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43" w:type="dxa"/>
        <w:tblInd w:w="-5" w:type="dxa"/>
        <w:tblLook w:val="04A0" w:firstRow="1" w:lastRow="0" w:firstColumn="1" w:lastColumn="0" w:noHBand="0" w:noVBand="1"/>
      </w:tblPr>
      <w:tblGrid>
        <w:gridCol w:w="3119"/>
        <w:gridCol w:w="3260"/>
        <w:gridCol w:w="3964"/>
      </w:tblGrid>
      <w:tr w:rsidR="009D2FE4" w:rsidRPr="00820AEE" w14:paraId="21D04820" w14:textId="77777777" w:rsidTr="00E64D1F">
        <w:trPr>
          <w:trHeight w:val="454"/>
        </w:trPr>
        <w:tc>
          <w:tcPr>
            <w:tcW w:w="3119" w:type="dxa"/>
            <w:tcBorders>
              <w:top w:val="single" w:sz="4" w:space="0" w:color="auto"/>
              <w:bottom w:val="single" w:sz="4" w:space="0" w:color="auto"/>
            </w:tcBorders>
            <w:vAlign w:val="center"/>
          </w:tcPr>
          <w:p w14:paraId="7CAB00FB" w14:textId="69914B52" w:rsidR="009D2FE4" w:rsidRPr="00820AEE" w:rsidRDefault="009D2FE4" w:rsidP="00EF6CF4">
            <w:pPr>
              <w:jc w:val="right"/>
              <w:rPr>
                <w:sz w:val="24"/>
                <w:szCs w:val="30"/>
                <w:lang w:val="en"/>
              </w:rPr>
            </w:pPr>
            <w:r w:rsidRPr="00820AEE">
              <w:rPr>
                <w:sz w:val="24"/>
                <w:szCs w:val="30"/>
                <w:lang w:val="en"/>
              </w:rPr>
              <w:t>Name</w:t>
            </w:r>
          </w:p>
        </w:tc>
        <w:tc>
          <w:tcPr>
            <w:tcW w:w="7224" w:type="dxa"/>
            <w:gridSpan w:val="2"/>
            <w:tcBorders>
              <w:top w:val="single" w:sz="4" w:space="0" w:color="auto"/>
              <w:bottom w:val="single" w:sz="4" w:space="0" w:color="auto"/>
            </w:tcBorders>
            <w:vAlign w:val="center"/>
          </w:tcPr>
          <w:p w14:paraId="4751A268" w14:textId="77777777" w:rsidR="009D2FE4" w:rsidRPr="00820AEE" w:rsidRDefault="009D2FE4" w:rsidP="00174EB8">
            <w:pPr>
              <w:rPr>
                <w:sz w:val="24"/>
                <w:szCs w:val="30"/>
                <w:lang w:val="en"/>
              </w:rPr>
            </w:pPr>
          </w:p>
        </w:tc>
      </w:tr>
      <w:tr w:rsidR="00D54C3C" w:rsidRPr="00820AEE" w14:paraId="30586FBA" w14:textId="77777777" w:rsidTr="00E64D1F">
        <w:trPr>
          <w:trHeight w:val="454"/>
        </w:trPr>
        <w:tc>
          <w:tcPr>
            <w:tcW w:w="3119" w:type="dxa"/>
            <w:tcBorders>
              <w:top w:val="single" w:sz="4" w:space="0" w:color="auto"/>
              <w:bottom w:val="single" w:sz="4" w:space="0" w:color="auto"/>
            </w:tcBorders>
            <w:vAlign w:val="center"/>
          </w:tcPr>
          <w:p w14:paraId="03CFCDB6" w14:textId="77777777" w:rsidR="00D54C3C" w:rsidRDefault="00D54C3C" w:rsidP="00D54C3C">
            <w:pPr>
              <w:jc w:val="right"/>
              <w:rPr>
                <w:sz w:val="24"/>
                <w:szCs w:val="30"/>
                <w:lang w:val="en"/>
              </w:rPr>
            </w:pPr>
            <w:r>
              <w:rPr>
                <w:sz w:val="24"/>
                <w:szCs w:val="30"/>
                <w:lang w:val="en"/>
              </w:rPr>
              <w:t>Relevant Experience</w:t>
            </w:r>
          </w:p>
          <w:p w14:paraId="75559405" w14:textId="06036BC6" w:rsidR="00D54C3C" w:rsidRPr="00820AEE" w:rsidRDefault="00D54C3C" w:rsidP="00E64D1F">
            <w:pPr>
              <w:jc w:val="right"/>
              <w:rPr>
                <w:sz w:val="24"/>
                <w:szCs w:val="30"/>
                <w:lang w:val="en"/>
              </w:rPr>
            </w:pPr>
            <w:r>
              <w:rPr>
                <w:sz w:val="24"/>
                <w:szCs w:val="30"/>
                <w:lang w:val="en"/>
              </w:rPr>
              <w:t xml:space="preserve">(Sailing/kayaking/rowing, </w:t>
            </w:r>
            <w:proofErr w:type="spellStart"/>
            <w:r>
              <w:rPr>
                <w:sz w:val="24"/>
                <w:szCs w:val="30"/>
                <w:lang w:val="en"/>
              </w:rPr>
              <w:t>etc</w:t>
            </w:r>
            <w:proofErr w:type="spellEnd"/>
            <w:r>
              <w:rPr>
                <w:sz w:val="24"/>
                <w:szCs w:val="30"/>
                <w:lang w:val="en"/>
              </w:rPr>
              <w:t>)</w:t>
            </w:r>
          </w:p>
        </w:tc>
        <w:tc>
          <w:tcPr>
            <w:tcW w:w="7224" w:type="dxa"/>
            <w:gridSpan w:val="2"/>
            <w:tcBorders>
              <w:top w:val="single" w:sz="4" w:space="0" w:color="auto"/>
              <w:bottom w:val="single" w:sz="4" w:space="0" w:color="auto"/>
            </w:tcBorders>
            <w:vAlign w:val="center"/>
          </w:tcPr>
          <w:p w14:paraId="6F1C6B97" w14:textId="77777777" w:rsidR="00D54C3C" w:rsidRPr="00820AEE" w:rsidRDefault="00D54C3C" w:rsidP="00174EB8">
            <w:pPr>
              <w:rPr>
                <w:sz w:val="24"/>
                <w:szCs w:val="30"/>
                <w:lang w:val="en"/>
              </w:rPr>
            </w:pPr>
          </w:p>
        </w:tc>
      </w:tr>
      <w:tr w:rsidR="009D2FE4" w:rsidRPr="00820AEE" w14:paraId="4D9A24AB" w14:textId="77777777" w:rsidTr="00E64D1F">
        <w:trPr>
          <w:trHeight w:val="454"/>
        </w:trPr>
        <w:tc>
          <w:tcPr>
            <w:tcW w:w="3119" w:type="dxa"/>
            <w:tcBorders>
              <w:top w:val="single" w:sz="4" w:space="0" w:color="auto"/>
              <w:bottom w:val="single" w:sz="4" w:space="0" w:color="auto"/>
            </w:tcBorders>
            <w:vAlign w:val="center"/>
          </w:tcPr>
          <w:p w14:paraId="3EB9193F" w14:textId="66400BDA" w:rsidR="009D2FE4" w:rsidRPr="00820AEE" w:rsidRDefault="00597B7D" w:rsidP="00D14A07">
            <w:pPr>
              <w:jc w:val="right"/>
              <w:rPr>
                <w:sz w:val="24"/>
                <w:szCs w:val="30"/>
                <w:lang w:val="en"/>
              </w:rPr>
            </w:pPr>
            <w:r>
              <w:rPr>
                <w:sz w:val="24"/>
                <w:szCs w:val="30"/>
                <w:lang w:val="en"/>
              </w:rPr>
              <w:t>Completion Date</w:t>
            </w:r>
          </w:p>
        </w:tc>
        <w:tc>
          <w:tcPr>
            <w:tcW w:w="7224" w:type="dxa"/>
            <w:gridSpan w:val="2"/>
            <w:tcBorders>
              <w:top w:val="single" w:sz="4" w:space="0" w:color="auto"/>
              <w:bottom w:val="single" w:sz="4" w:space="0" w:color="auto"/>
            </w:tcBorders>
            <w:vAlign w:val="center"/>
          </w:tcPr>
          <w:p w14:paraId="5E0A5635" w14:textId="68FCF64B" w:rsidR="009D2FE4" w:rsidRPr="00820AEE" w:rsidRDefault="009D2FE4" w:rsidP="00174EB8">
            <w:pPr>
              <w:rPr>
                <w:sz w:val="24"/>
                <w:szCs w:val="30"/>
                <w:lang w:val="en"/>
              </w:rPr>
            </w:pPr>
          </w:p>
        </w:tc>
      </w:tr>
      <w:tr w:rsidR="00F56D0E" w:rsidRPr="00820AEE" w14:paraId="15E093B4" w14:textId="77777777" w:rsidTr="00E5306A">
        <w:trPr>
          <w:trHeight w:val="454"/>
        </w:trPr>
        <w:tc>
          <w:tcPr>
            <w:tcW w:w="10343" w:type="dxa"/>
            <w:gridSpan w:val="3"/>
            <w:tcBorders>
              <w:top w:val="single" w:sz="4" w:space="0" w:color="auto"/>
            </w:tcBorders>
            <w:shd w:val="clear" w:color="auto" w:fill="ED7D31" w:themeFill="accent2"/>
            <w:vAlign w:val="center"/>
          </w:tcPr>
          <w:p w14:paraId="42FA42C7" w14:textId="10C0EA3C" w:rsidR="00F56D0E" w:rsidRPr="00820AEE" w:rsidRDefault="00F56D0E" w:rsidP="00F56D0E">
            <w:pPr>
              <w:pStyle w:val="Heading2"/>
              <w:outlineLvl w:val="1"/>
              <w:rPr>
                <w:b/>
                <w:color w:val="auto"/>
                <w:sz w:val="32"/>
                <w:lang w:val="en"/>
              </w:rPr>
            </w:pPr>
            <w:r>
              <w:rPr>
                <w:b/>
                <w:color w:val="auto"/>
                <w:sz w:val="32"/>
                <w:lang w:val="en"/>
              </w:rPr>
              <w:t xml:space="preserve">Overview of </w:t>
            </w:r>
            <w:r w:rsidR="00F43E4B">
              <w:rPr>
                <w:b/>
                <w:color w:val="auto"/>
                <w:sz w:val="32"/>
                <w:lang w:val="en"/>
              </w:rPr>
              <w:t>t</w:t>
            </w:r>
            <w:r>
              <w:rPr>
                <w:b/>
                <w:color w:val="auto"/>
                <w:sz w:val="32"/>
                <w:lang w:val="en"/>
              </w:rPr>
              <w:t xml:space="preserve">he </w:t>
            </w:r>
            <w:proofErr w:type="spellStart"/>
            <w:r>
              <w:rPr>
                <w:b/>
                <w:color w:val="auto"/>
                <w:sz w:val="32"/>
                <w:lang w:val="en"/>
              </w:rPr>
              <w:t>Coxwain</w:t>
            </w:r>
            <w:proofErr w:type="spellEnd"/>
            <w:r>
              <w:rPr>
                <w:b/>
                <w:color w:val="auto"/>
                <w:sz w:val="32"/>
                <w:lang w:val="en"/>
              </w:rPr>
              <w:t xml:space="preserve"> Role</w:t>
            </w:r>
          </w:p>
        </w:tc>
      </w:tr>
      <w:tr w:rsidR="0023019E" w:rsidRPr="00820AEE" w14:paraId="77783B91" w14:textId="77777777" w:rsidTr="009C390E">
        <w:trPr>
          <w:trHeight w:val="454"/>
        </w:trPr>
        <w:tc>
          <w:tcPr>
            <w:tcW w:w="10343" w:type="dxa"/>
            <w:gridSpan w:val="3"/>
            <w:vAlign w:val="center"/>
          </w:tcPr>
          <w:p w14:paraId="02E1499C" w14:textId="0E2E16F9" w:rsidR="0023019E" w:rsidRPr="001505A1" w:rsidRDefault="001505A1" w:rsidP="0023019E">
            <w:pPr>
              <w:pBdr>
                <w:top w:val="nil"/>
                <w:left w:val="nil"/>
                <w:bottom w:val="nil"/>
                <w:right w:val="nil"/>
                <w:between w:val="nil"/>
                <w:bar w:val="nil"/>
              </w:pBdr>
              <w:rPr>
                <w:sz w:val="24"/>
                <w:szCs w:val="30"/>
                <w:lang w:val="en"/>
              </w:rPr>
            </w:pPr>
            <w:r w:rsidRPr="001505A1">
              <w:rPr>
                <w:sz w:val="24"/>
                <w:szCs w:val="30"/>
                <w:lang w:val="en"/>
              </w:rPr>
              <w:t>The Cox:</w:t>
            </w:r>
          </w:p>
          <w:p w14:paraId="40FF5A97" w14:textId="77777777" w:rsidR="0023019E" w:rsidRPr="001505A1" w:rsidRDefault="0023019E" w:rsidP="001505A1">
            <w:pPr>
              <w:pStyle w:val="ListParagraph"/>
              <w:numPr>
                <w:ilvl w:val="0"/>
                <w:numId w:val="25"/>
              </w:numPr>
              <w:pBdr>
                <w:top w:val="nil"/>
                <w:left w:val="nil"/>
                <w:bottom w:val="nil"/>
                <w:right w:val="nil"/>
                <w:between w:val="nil"/>
                <w:bar w:val="nil"/>
              </w:pBdr>
              <w:rPr>
                <w:sz w:val="24"/>
                <w:szCs w:val="30"/>
                <w:lang w:val="en"/>
              </w:rPr>
            </w:pPr>
            <w:r w:rsidRPr="001505A1">
              <w:rPr>
                <w:sz w:val="24"/>
                <w:szCs w:val="30"/>
                <w:lang w:val="en"/>
              </w:rPr>
              <w:t>Commands the boat</w:t>
            </w:r>
          </w:p>
          <w:p w14:paraId="5E2CD0A2" w14:textId="77777777" w:rsidR="001505A1" w:rsidRPr="001505A1" w:rsidRDefault="0023019E" w:rsidP="001505A1">
            <w:pPr>
              <w:pStyle w:val="ListParagraph"/>
              <w:numPr>
                <w:ilvl w:val="0"/>
                <w:numId w:val="25"/>
              </w:numPr>
              <w:pBdr>
                <w:top w:val="nil"/>
                <w:left w:val="nil"/>
                <w:bottom w:val="nil"/>
                <w:right w:val="nil"/>
                <w:between w:val="nil"/>
                <w:bar w:val="nil"/>
              </w:pBdr>
              <w:rPr>
                <w:sz w:val="24"/>
                <w:szCs w:val="30"/>
                <w:lang w:val="en"/>
              </w:rPr>
            </w:pPr>
            <w:r w:rsidRPr="001505A1">
              <w:rPr>
                <w:sz w:val="24"/>
                <w:szCs w:val="30"/>
                <w:lang w:val="en"/>
              </w:rPr>
              <w:t>Is responsible for the safety of boat and crew</w:t>
            </w:r>
          </w:p>
          <w:p w14:paraId="3EF0B514" w14:textId="784CBBED" w:rsidR="0023019E" w:rsidRPr="001505A1" w:rsidRDefault="0023019E" w:rsidP="001505A1">
            <w:pPr>
              <w:pStyle w:val="ListParagraph"/>
              <w:numPr>
                <w:ilvl w:val="0"/>
                <w:numId w:val="25"/>
              </w:numPr>
              <w:pBdr>
                <w:top w:val="nil"/>
                <w:left w:val="nil"/>
                <w:bottom w:val="nil"/>
                <w:right w:val="nil"/>
                <w:between w:val="nil"/>
                <w:bar w:val="nil"/>
              </w:pBdr>
              <w:rPr>
                <w:sz w:val="24"/>
                <w:szCs w:val="30"/>
                <w:lang w:val="en"/>
              </w:rPr>
            </w:pPr>
            <w:r w:rsidRPr="001505A1">
              <w:rPr>
                <w:sz w:val="24"/>
                <w:szCs w:val="30"/>
                <w:lang w:val="en"/>
              </w:rPr>
              <w:t>Assesses the conditions and with the crew plans the session or cancels it</w:t>
            </w:r>
            <w:r w:rsidRPr="001505A1">
              <w:rPr>
                <w:sz w:val="24"/>
                <w:szCs w:val="30"/>
                <w:lang w:val="en"/>
              </w:rPr>
              <w:t xml:space="preserve"> - </w:t>
            </w:r>
            <w:r w:rsidRPr="001505A1">
              <w:rPr>
                <w:sz w:val="24"/>
                <w:szCs w:val="30"/>
                <w:lang w:val="en"/>
              </w:rPr>
              <w:t>if you are wondering if the weather is too bad, it probably</w:t>
            </w:r>
            <w:r w:rsidRPr="001505A1">
              <w:rPr>
                <w:sz w:val="24"/>
                <w:szCs w:val="30"/>
                <w:lang w:val="en"/>
              </w:rPr>
              <w:t xml:space="preserve"> is</w:t>
            </w:r>
          </w:p>
          <w:p w14:paraId="6A4A3414" w14:textId="77777777" w:rsidR="0023019E" w:rsidRPr="001505A1" w:rsidRDefault="0023019E" w:rsidP="001505A1">
            <w:pPr>
              <w:pStyle w:val="ListParagraph"/>
              <w:numPr>
                <w:ilvl w:val="0"/>
                <w:numId w:val="25"/>
              </w:numPr>
              <w:pBdr>
                <w:top w:val="nil"/>
                <w:left w:val="nil"/>
                <w:bottom w:val="nil"/>
                <w:right w:val="nil"/>
                <w:between w:val="nil"/>
                <w:bar w:val="nil"/>
              </w:pBdr>
              <w:rPr>
                <w:sz w:val="24"/>
                <w:szCs w:val="30"/>
                <w:lang w:val="en"/>
              </w:rPr>
            </w:pPr>
            <w:r w:rsidRPr="001505A1">
              <w:rPr>
                <w:sz w:val="24"/>
                <w:szCs w:val="30"/>
                <w:lang w:val="en"/>
              </w:rPr>
              <w:t>Needs to know the tide, the forecast and the strengths of the crew</w:t>
            </w:r>
          </w:p>
          <w:p w14:paraId="132E6F80" w14:textId="5D3749FA" w:rsidR="001505A1" w:rsidRPr="001505A1" w:rsidRDefault="001505A1" w:rsidP="001505A1">
            <w:pPr>
              <w:pBdr>
                <w:top w:val="nil"/>
                <w:left w:val="nil"/>
                <w:bottom w:val="nil"/>
                <w:right w:val="nil"/>
                <w:between w:val="nil"/>
                <w:bar w:val="nil"/>
              </w:pBdr>
              <w:rPr>
                <w:rFonts w:ascii="Calibri" w:hAnsi="Calibri"/>
              </w:rPr>
            </w:pPr>
          </w:p>
        </w:tc>
      </w:tr>
      <w:tr w:rsidR="001505A1" w:rsidRPr="00820AEE" w14:paraId="040C0F06" w14:textId="77777777" w:rsidTr="00F43E4B">
        <w:trPr>
          <w:trHeight w:val="454"/>
        </w:trPr>
        <w:tc>
          <w:tcPr>
            <w:tcW w:w="10343" w:type="dxa"/>
            <w:gridSpan w:val="3"/>
            <w:tcBorders>
              <w:bottom w:val="single" w:sz="4" w:space="0" w:color="auto"/>
            </w:tcBorders>
            <w:vAlign w:val="center"/>
          </w:tcPr>
          <w:p w14:paraId="193407A1" w14:textId="7C1575AA" w:rsidR="001505A1" w:rsidRPr="001505A1" w:rsidRDefault="001505A1" w:rsidP="0023019E">
            <w:pPr>
              <w:pBdr>
                <w:top w:val="nil"/>
                <w:left w:val="nil"/>
                <w:bottom w:val="nil"/>
                <w:right w:val="nil"/>
                <w:between w:val="nil"/>
                <w:bar w:val="nil"/>
              </w:pBdr>
              <w:rPr>
                <w:sz w:val="24"/>
                <w:szCs w:val="30"/>
                <w:lang w:val="en"/>
              </w:rPr>
            </w:pPr>
            <w:r w:rsidRPr="001505A1">
              <w:rPr>
                <w:sz w:val="24"/>
                <w:szCs w:val="30"/>
                <w:lang w:val="en"/>
              </w:rPr>
              <w:t>Skills required by the Cox:-</w:t>
            </w:r>
          </w:p>
          <w:p w14:paraId="7C56F1CD" w14:textId="77777777" w:rsidR="001505A1" w:rsidRPr="001505A1" w:rsidRDefault="001505A1" w:rsidP="001505A1">
            <w:pPr>
              <w:pStyle w:val="ListParagraph"/>
              <w:numPr>
                <w:ilvl w:val="0"/>
                <w:numId w:val="24"/>
              </w:numPr>
              <w:pBdr>
                <w:top w:val="nil"/>
                <w:left w:val="nil"/>
                <w:bottom w:val="nil"/>
                <w:right w:val="nil"/>
                <w:between w:val="nil"/>
                <w:bar w:val="nil"/>
              </w:pBdr>
              <w:rPr>
                <w:sz w:val="24"/>
                <w:szCs w:val="30"/>
                <w:lang w:val="en"/>
              </w:rPr>
            </w:pPr>
            <w:r w:rsidRPr="001505A1">
              <w:rPr>
                <w:sz w:val="24"/>
                <w:szCs w:val="30"/>
                <w:lang w:val="en"/>
              </w:rPr>
              <w:t>Ability to assess the weather, and how it may change</w:t>
            </w:r>
          </w:p>
          <w:p w14:paraId="2E873DBC" w14:textId="77777777" w:rsidR="001505A1" w:rsidRPr="001505A1" w:rsidRDefault="001505A1" w:rsidP="001505A1">
            <w:pPr>
              <w:pStyle w:val="ListParagraph"/>
              <w:numPr>
                <w:ilvl w:val="0"/>
                <w:numId w:val="24"/>
              </w:numPr>
              <w:pBdr>
                <w:top w:val="nil"/>
                <w:left w:val="nil"/>
                <w:bottom w:val="nil"/>
                <w:right w:val="nil"/>
                <w:between w:val="nil"/>
                <w:bar w:val="nil"/>
              </w:pBdr>
              <w:rPr>
                <w:sz w:val="24"/>
                <w:szCs w:val="30"/>
                <w:lang w:val="en"/>
              </w:rPr>
            </w:pPr>
            <w:r w:rsidRPr="001505A1">
              <w:rPr>
                <w:sz w:val="24"/>
                <w:szCs w:val="30"/>
                <w:lang w:val="en"/>
              </w:rPr>
              <w:t>Local knowledge of the rowing area</w:t>
            </w:r>
          </w:p>
          <w:p w14:paraId="15581D4E" w14:textId="77777777" w:rsidR="001505A1" w:rsidRPr="001505A1" w:rsidRDefault="001505A1" w:rsidP="001505A1">
            <w:pPr>
              <w:pStyle w:val="ListParagraph"/>
              <w:numPr>
                <w:ilvl w:val="0"/>
                <w:numId w:val="24"/>
              </w:numPr>
              <w:pBdr>
                <w:top w:val="nil"/>
                <w:left w:val="nil"/>
                <w:bottom w:val="nil"/>
                <w:right w:val="nil"/>
                <w:between w:val="nil"/>
                <w:bar w:val="nil"/>
              </w:pBdr>
              <w:rPr>
                <w:sz w:val="24"/>
                <w:szCs w:val="30"/>
                <w:lang w:val="en"/>
              </w:rPr>
            </w:pPr>
            <w:r w:rsidRPr="001505A1">
              <w:rPr>
                <w:sz w:val="24"/>
                <w:szCs w:val="30"/>
                <w:lang w:val="en"/>
              </w:rPr>
              <w:t>Ability to assess the experience and strength of a crew</w:t>
            </w:r>
          </w:p>
          <w:p w14:paraId="7069022A" w14:textId="77777777" w:rsidR="001505A1" w:rsidRPr="001505A1" w:rsidRDefault="001505A1" w:rsidP="001505A1">
            <w:pPr>
              <w:pStyle w:val="ListParagraph"/>
              <w:numPr>
                <w:ilvl w:val="0"/>
                <w:numId w:val="24"/>
              </w:numPr>
              <w:pBdr>
                <w:top w:val="nil"/>
                <w:left w:val="nil"/>
                <w:bottom w:val="nil"/>
                <w:right w:val="nil"/>
                <w:between w:val="nil"/>
                <w:bar w:val="nil"/>
              </w:pBdr>
              <w:rPr>
                <w:sz w:val="24"/>
                <w:szCs w:val="30"/>
                <w:lang w:val="en"/>
              </w:rPr>
            </w:pPr>
            <w:r w:rsidRPr="001505A1">
              <w:rPr>
                <w:sz w:val="24"/>
                <w:szCs w:val="30"/>
                <w:lang w:val="en"/>
              </w:rPr>
              <w:t>Launch and recover in different conditions</w:t>
            </w:r>
          </w:p>
          <w:p w14:paraId="0784F461" w14:textId="77777777" w:rsidR="001505A1" w:rsidRPr="001505A1" w:rsidRDefault="001505A1" w:rsidP="001505A1">
            <w:pPr>
              <w:pStyle w:val="ListParagraph"/>
              <w:numPr>
                <w:ilvl w:val="0"/>
                <w:numId w:val="24"/>
              </w:numPr>
              <w:pBdr>
                <w:top w:val="nil"/>
                <w:left w:val="nil"/>
                <w:bottom w:val="nil"/>
                <w:right w:val="nil"/>
                <w:between w:val="nil"/>
                <w:bar w:val="nil"/>
              </w:pBdr>
              <w:rPr>
                <w:sz w:val="24"/>
                <w:szCs w:val="30"/>
                <w:lang w:val="en"/>
              </w:rPr>
            </w:pPr>
            <w:r w:rsidRPr="001505A1">
              <w:rPr>
                <w:sz w:val="24"/>
                <w:szCs w:val="30"/>
                <w:lang w:val="en"/>
              </w:rPr>
              <w:t>Steer and move a boat in and out of piers and beaches</w:t>
            </w:r>
          </w:p>
          <w:p w14:paraId="129FEF1A" w14:textId="77777777" w:rsidR="001505A1" w:rsidRPr="001505A1" w:rsidRDefault="001505A1" w:rsidP="001505A1">
            <w:pPr>
              <w:pStyle w:val="ListParagraph"/>
              <w:numPr>
                <w:ilvl w:val="0"/>
                <w:numId w:val="24"/>
              </w:numPr>
              <w:pBdr>
                <w:top w:val="nil"/>
                <w:left w:val="nil"/>
                <w:bottom w:val="nil"/>
                <w:right w:val="nil"/>
                <w:between w:val="nil"/>
                <w:bar w:val="nil"/>
              </w:pBdr>
              <w:rPr>
                <w:sz w:val="24"/>
                <w:szCs w:val="30"/>
                <w:lang w:val="en"/>
              </w:rPr>
            </w:pPr>
            <w:r w:rsidRPr="001505A1">
              <w:rPr>
                <w:sz w:val="24"/>
                <w:szCs w:val="30"/>
                <w:lang w:val="en"/>
              </w:rPr>
              <w:t>Know how a boat moves in wind and waves</w:t>
            </w:r>
          </w:p>
          <w:p w14:paraId="1CA48553" w14:textId="77777777" w:rsidR="001505A1" w:rsidRPr="001505A1" w:rsidRDefault="001505A1" w:rsidP="001505A1">
            <w:pPr>
              <w:pStyle w:val="ListParagraph"/>
              <w:numPr>
                <w:ilvl w:val="0"/>
                <w:numId w:val="24"/>
              </w:numPr>
              <w:pBdr>
                <w:top w:val="nil"/>
                <w:left w:val="nil"/>
                <w:bottom w:val="nil"/>
                <w:right w:val="nil"/>
                <w:between w:val="nil"/>
                <w:bar w:val="nil"/>
              </w:pBdr>
              <w:rPr>
                <w:sz w:val="24"/>
                <w:szCs w:val="30"/>
                <w:lang w:val="en"/>
              </w:rPr>
            </w:pPr>
            <w:r w:rsidRPr="001505A1">
              <w:rPr>
                <w:sz w:val="24"/>
                <w:szCs w:val="30"/>
                <w:lang w:val="en"/>
              </w:rPr>
              <w:t>Know how to keep out of trouble</w:t>
            </w:r>
          </w:p>
          <w:p w14:paraId="6E9B8290" w14:textId="77777777" w:rsidR="001505A1" w:rsidRPr="001505A1" w:rsidRDefault="001505A1" w:rsidP="001505A1">
            <w:pPr>
              <w:pStyle w:val="ListParagraph"/>
              <w:numPr>
                <w:ilvl w:val="0"/>
                <w:numId w:val="24"/>
              </w:numPr>
              <w:pBdr>
                <w:top w:val="nil"/>
                <w:left w:val="nil"/>
                <w:bottom w:val="nil"/>
                <w:right w:val="nil"/>
                <w:between w:val="nil"/>
                <w:bar w:val="nil"/>
              </w:pBdr>
              <w:rPr>
                <w:sz w:val="24"/>
                <w:szCs w:val="30"/>
                <w:lang w:val="en"/>
              </w:rPr>
            </w:pPr>
            <w:r w:rsidRPr="001505A1">
              <w:rPr>
                <w:sz w:val="24"/>
                <w:szCs w:val="30"/>
                <w:lang w:val="en"/>
              </w:rPr>
              <w:t>Know where the shelter is, and emergency landing places</w:t>
            </w:r>
          </w:p>
          <w:p w14:paraId="5EECBE1B" w14:textId="77777777" w:rsidR="001505A1" w:rsidRPr="001505A1" w:rsidRDefault="001505A1" w:rsidP="001505A1">
            <w:pPr>
              <w:pStyle w:val="ListParagraph"/>
              <w:numPr>
                <w:ilvl w:val="0"/>
                <w:numId w:val="24"/>
              </w:numPr>
              <w:pBdr>
                <w:top w:val="nil"/>
                <w:left w:val="nil"/>
                <w:bottom w:val="nil"/>
                <w:right w:val="nil"/>
                <w:between w:val="nil"/>
                <w:bar w:val="nil"/>
              </w:pBdr>
              <w:rPr>
                <w:sz w:val="24"/>
                <w:szCs w:val="30"/>
                <w:lang w:val="en"/>
              </w:rPr>
            </w:pPr>
            <w:r w:rsidRPr="001505A1">
              <w:rPr>
                <w:sz w:val="24"/>
                <w:szCs w:val="30"/>
                <w:lang w:val="en"/>
              </w:rPr>
              <w:t xml:space="preserve">Know how to contact help if needed. </w:t>
            </w:r>
          </w:p>
          <w:p w14:paraId="6BE35ADF" w14:textId="77777777" w:rsidR="001505A1" w:rsidRPr="00067900" w:rsidRDefault="001505A1" w:rsidP="00067900">
            <w:pPr>
              <w:rPr>
                <w:rFonts w:ascii="Calibri" w:hAnsi="Calibri"/>
              </w:rPr>
            </w:pPr>
          </w:p>
        </w:tc>
      </w:tr>
      <w:tr w:rsidR="00F43E4B" w:rsidRPr="00820AEE" w14:paraId="52FFFB09" w14:textId="77777777" w:rsidTr="00F43E4B">
        <w:trPr>
          <w:trHeight w:val="454"/>
        </w:trPr>
        <w:tc>
          <w:tcPr>
            <w:tcW w:w="10343" w:type="dxa"/>
            <w:gridSpan w:val="3"/>
            <w:tcBorders>
              <w:left w:val="nil"/>
              <w:right w:val="nil"/>
            </w:tcBorders>
            <w:vAlign w:val="center"/>
          </w:tcPr>
          <w:p w14:paraId="5F462536" w14:textId="77777777" w:rsidR="00F43E4B" w:rsidRDefault="00F43E4B" w:rsidP="0023019E">
            <w:pPr>
              <w:pBdr>
                <w:top w:val="nil"/>
                <w:left w:val="nil"/>
                <w:bottom w:val="nil"/>
                <w:right w:val="nil"/>
                <w:between w:val="nil"/>
                <w:bar w:val="nil"/>
              </w:pBdr>
              <w:rPr>
                <w:sz w:val="24"/>
                <w:szCs w:val="30"/>
                <w:lang w:val="en"/>
              </w:rPr>
            </w:pPr>
          </w:p>
          <w:p w14:paraId="449E1DBB" w14:textId="474F7540" w:rsidR="00F43E4B" w:rsidRPr="00F43E4B" w:rsidRDefault="00F43E4B" w:rsidP="0023019E">
            <w:pPr>
              <w:pBdr>
                <w:top w:val="nil"/>
                <w:left w:val="nil"/>
                <w:bottom w:val="nil"/>
                <w:right w:val="nil"/>
                <w:between w:val="nil"/>
                <w:bar w:val="nil"/>
              </w:pBdr>
              <w:rPr>
                <w:sz w:val="24"/>
                <w:szCs w:val="24"/>
                <w:lang w:val="en"/>
              </w:rPr>
            </w:pPr>
            <w:r w:rsidRPr="00F43E4B">
              <w:rPr>
                <w:sz w:val="24"/>
                <w:szCs w:val="24"/>
                <w:lang w:val="en"/>
              </w:rPr>
              <w:t>Th</w:t>
            </w:r>
            <w:r w:rsidRPr="00F43E4B">
              <w:rPr>
                <w:sz w:val="24"/>
                <w:szCs w:val="24"/>
                <w:lang w:val="en"/>
              </w:rPr>
              <w:t>e Following</w:t>
            </w:r>
            <w:r w:rsidRPr="00F43E4B">
              <w:rPr>
                <w:sz w:val="24"/>
                <w:szCs w:val="24"/>
                <w:lang w:val="en"/>
              </w:rPr>
              <w:t xml:space="preserve"> Development Plan sets out in detail the skills, knowledge and practical experience that will set you up to be a safe and responsible Coxswain and give you the confidence to lead rowing sessions.   It will take time to work through, so this is intended to help you manage your own training and keep track of your progress.</w:t>
            </w:r>
          </w:p>
          <w:p w14:paraId="4DDA83D2" w14:textId="210E8201" w:rsidR="00F43E4B" w:rsidRPr="001505A1" w:rsidRDefault="00F43E4B" w:rsidP="0023019E">
            <w:pPr>
              <w:pBdr>
                <w:top w:val="nil"/>
                <w:left w:val="nil"/>
                <w:bottom w:val="nil"/>
                <w:right w:val="nil"/>
                <w:between w:val="nil"/>
                <w:bar w:val="nil"/>
              </w:pBdr>
              <w:rPr>
                <w:sz w:val="24"/>
                <w:szCs w:val="30"/>
                <w:lang w:val="en"/>
              </w:rPr>
            </w:pPr>
          </w:p>
        </w:tc>
      </w:tr>
      <w:tr w:rsidR="00820AEE" w:rsidRPr="00820AEE" w14:paraId="039FA1DC" w14:textId="77777777" w:rsidTr="00F43E4B">
        <w:trPr>
          <w:cantSplit/>
          <w:trHeight w:val="454"/>
          <w:tblHeader/>
        </w:trPr>
        <w:tc>
          <w:tcPr>
            <w:tcW w:w="6379" w:type="dxa"/>
            <w:gridSpan w:val="2"/>
            <w:tcBorders>
              <w:top w:val="single" w:sz="4" w:space="0" w:color="auto"/>
            </w:tcBorders>
            <w:shd w:val="clear" w:color="auto" w:fill="ED7D31" w:themeFill="accent2"/>
            <w:vAlign w:val="center"/>
          </w:tcPr>
          <w:p w14:paraId="5935533B" w14:textId="7644885A" w:rsidR="00B34749" w:rsidRPr="00820AEE" w:rsidRDefault="00F43E4B" w:rsidP="00820AEE">
            <w:pPr>
              <w:pStyle w:val="Heading2"/>
              <w:outlineLvl w:val="1"/>
              <w:rPr>
                <w:b/>
                <w:color w:val="auto"/>
                <w:sz w:val="32"/>
                <w:lang w:val="en"/>
              </w:rPr>
            </w:pPr>
            <w:r>
              <w:rPr>
                <w:b/>
                <w:color w:val="auto"/>
                <w:sz w:val="32"/>
                <w:lang w:val="en"/>
              </w:rPr>
              <w:t>S</w:t>
            </w:r>
            <w:r w:rsidR="00EF6CF4">
              <w:rPr>
                <w:b/>
                <w:color w:val="auto"/>
                <w:sz w:val="32"/>
                <w:lang w:val="en"/>
              </w:rPr>
              <w:t>ession Leadership</w:t>
            </w:r>
            <w:r w:rsidR="0023019E">
              <w:rPr>
                <w:b/>
                <w:color w:val="auto"/>
                <w:sz w:val="32"/>
                <w:lang w:val="en"/>
              </w:rPr>
              <w:t xml:space="preserve"> Skills</w:t>
            </w:r>
          </w:p>
        </w:tc>
        <w:tc>
          <w:tcPr>
            <w:tcW w:w="3964" w:type="dxa"/>
            <w:tcBorders>
              <w:top w:val="single" w:sz="4" w:space="0" w:color="auto"/>
            </w:tcBorders>
            <w:shd w:val="clear" w:color="auto" w:fill="ED7D31" w:themeFill="accent2"/>
            <w:vAlign w:val="center"/>
          </w:tcPr>
          <w:p w14:paraId="6DC6EDD9" w14:textId="525FF930" w:rsidR="00B34749" w:rsidRPr="00820AEE" w:rsidRDefault="00AF361F" w:rsidP="009F4275">
            <w:pPr>
              <w:pStyle w:val="Heading2"/>
              <w:jc w:val="center"/>
              <w:outlineLvl w:val="1"/>
              <w:rPr>
                <w:b/>
                <w:color w:val="auto"/>
                <w:sz w:val="32"/>
                <w:lang w:val="en"/>
              </w:rPr>
            </w:pPr>
            <w:r>
              <w:rPr>
                <w:b/>
                <w:color w:val="auto"/>
                <w:sz w:val="32"/>
                <w:lang w:val="en"/>
              </w:rPr>
              <w:t xml:space="preserve">Comments </w:t>
            </w:r>
          </w:p>
        </w:tc>
      </w:tr>
      <w:tr w:rsidR="00B34749" w:rsidRPr="00820AEE" w14:paraId="136C94D1" w14:textId="77777777" w:rsidTr="00F43E4B">
        <w:trPr>
          <w:cantSplit/>
          <w:trHeight w:val="454"/>
          <w:tblHeader/>
        </w:trPr>
        <w:tc>
          <w:tcPr>
            <w:tcW w:w="6379" w:type="dxa"/>
            <w:gridSpan w:val="2"/>
            <w:vAlign w:val="center"/>
          </w:tcPr>
          <w:p w14:paraId="09D30B06" w14:textId="41F7AB76" w:rsidR="00CA0A34" w:rsidRDefault="00EF6CF4" w:rsidP="00CA0A34">
            <w:pPr>
              <w:rPr>
                <w:sz w:val="24"/>
                <w:szCs w:val="30"/>
                <w:lang w:val="en"/>
              </w:rPr>
            </w:pPr>
            <w:r>
              <w:rPr>
                <w:sz w:val="24"/>
                <w:szCs w:val="30"/>
                <w:lang w:val="en"/>
              </w:rPr>
              <w:t>Arrive before the crew and a</w:t>
            </w:r>
            <w:r w:rsidR="00D556C8">
              <w:rPr>
                <w:sz w:val="24"/>
                <w:szCs w:val="30"/>
                <w:lang w:val="en"/>
              </w:rPr>
              <w:t>ssess</w:t>
            </w:r>
            <w:r w:rsidR="00CA0A34">
              <w:rPr>
                <w:sz w:val="24"/>
                <w:szCs w:val="30"/>
                <w:lang w:val="en"/>
              </w:rPr>
              <w:t xml:space="preserve"> </w:t>
            </w:r>
            <w:r w:rsidR="00D556C8">
              <w:rPr>
                <w:sz w:val="24"/>
                <w:szCs w:val="30"/>
                <w:lang w:val="en"/>
              </w:rPr>
              <w:t>conditions</w:t>
            </w:r>
            <w:r w:rsidR="00CA0A34">
              <w:rPr>
                <w:sz w:val="24"/>
                <w:szCs w:val="30"/>
                <w:lang w:val="en"/>
              </w:rPr>
              <w:t xml:space="preserve"> </w:t>
            </w:r>
            <w:r w:rsidR="00D556C8">
              <w:rPr>
                <w:sz w:val="24"/>
                <w:szCs w:val="30"/>
                <w:lang w:val="en"/>
              </w:rPr>
              <w:t xml:space="preserve">in terms of </w:t>
            </w:r>
          </w:p>
          <w:p w14:paraId="41192EBE" w14:textId="77777777" w:rsidR="00B34749" w:rsidRDefault="00CA0A34" w:rsidP="00CA0A34">
            <w:pPr>
              <w:pStyle w:val="ListParagraph"/>
              <w:numPr>
                <w:ilvl w:val="0"/>
                <w:numId w:val="18"/>
              </w:numPr>
              <w:rPr>
                <w:sz w:val="24"/>
                <w:szCs w:val="30"/>
                <w:lang w:val="en"/>
              </w:rPr>
            </w:pPr>
            <w:r>
              <w:rPr>
                <w:sz w:val="24"/>
                <w:szCs w:val="30"/>
                <w:lang w:val="en"/>
              </w:rPr>
              <w:t>W</w:t>
            </w:r>
            <w:r w:rsidRPr="00CA0A34">
              <w:rPr>
                <w:sz w:val="24"/>
                <w:szCs w:val="30"/>
                <w:lang w:val="en"/>
              </w:rPr>
              <w:t>ind direction and strength</w:t>
            </w:r>
          </w:p>
          <w:p w14:paraId="074AB596" w14:textId="5BCABBE9" w:rsidR="00D556C8" w:rsidRPr="00D556C8" w:rsidRDefault="00D556C8" w:rsidP="00526F9E">
            <w:pPr>
              <w:pStyle w:val="ListParagraph"/>
              <w:numPr>
                <w:ilvl w:val="0"/>
                <w:numId w:val="18"/>
              </w:numPr>
              <w:rPr>
                <w:sz w:val="24"/>
                <w:szCs w:val="30"/>
                <w:lang w:val="en"/>
              </w:rPr>
            </w:pPr>
            <w:r w:rsidRPr="00D556C8">
              <w:rPr>
                <w:sz w:val="24"/>
                <w:szCs w:val="30"/>
                <w:lang w:val="en"/>
              </w:rPr>
              <w:t xml:space="preserve">Tide and </w:t>
            </w:r>
            <w:r>
              <w:rPr>
                <w:sz w:val="24"/>
                <w:szCs w:val="30"/>
                <w:lang w:val="en"/>
              </w:rPr>
              <w:t>s</w:t>
            </w:r>
            <w:r w:rsidRPr="00D556C8">
              <w:rPr>
                <w:sz w:val="24"/>
                <w:szCs w:val="30"/>
                <w:lang w:val="en"/>
              </w:rPr>
              <w:t>ea state (swell and breaking waves)</w:t>
            </w:r>
            <w:r w:rsidR="00EF6CF4">
              <w:rPr>
                <w:sz w:val="24"/>
                <w:szCs w:val="30"/>
                <w:lang w:val="en"/>
              </w:rPr>
              <w:t xml:space="preserve"> which will determine slipway vs beach launch and whether</w:t>
            </w:r>
            <w:r w:rsidR="00101C34">
              <w:rPr>
                <w:sz w:val="24"/>
                <w:szCs w:val="30"/>
                <w:lang w:val="en"/>
              </w:rPr>
              <w:t xml:space="preserve"> and where</w:t>
            </w:r>
            <w:r w:rsidR="00EF6CF4">
              <w:rPr>
                <w:sz w:val="24"/>
                <w:szCs w:val="30"/>
                <w:lang w:val="en"/>
              </w:rPr>
              <w:t xml:space="preserve"> to go out</w:t>
            </w:r>
            <w:r w:rsidR="00101C34">
              <w:rPr>
                <w:sz w:val="24"/>
                <w:szCs w:val="30"/>
                <w:lang w:val="en"/>
              </w:rPr>
              <w:t>, if at all.</w:t>
            </w:r>
            <w:r w:rsidR="00EF6CF4">
              <w:rPr>
                <w:sz w:val="24"/>
                <w:szCs w:val="30"/>
                <w:lang w:val="en"/>
              </w:rPr>
              <w:t xml:space="preserve"> </w:t>
            </w:r>
          </w:p>
          <w:p w14:paraId="447D7B45" w14:textId="0B97C5D8" w:rsidR="00CA0A34" w:rsidRPr="00CA0A34" w:rsidRDefault="00101C34" w:rsidP="00101C34">
            <w:pPr>
              <w:pStyle w:val="ListParagraph"/>
              <w:numPr>
                <w:ilvl w:val="0"/>
                <w:numId w:val="18"/>
              </w:numPr>
              <w:rPr>
                <w:sz w:val="24"/>
                <w:szCs w:val="30"/>
                <w:lang w:val="en"/>
              </w:rPr>
            </w:pPr>
            <w:r>
              <w:rPr>
                <w:sz w:val="24"/>
                <w:szCs w:val="30"/>
                <w:lang w:val="en"/>
              </w:rPr>
              <w:t>Allowances for a</w:t>
            </w:r>
            <w:r w:rsidR="00CA0A34">
              <w:rPr>
                <w:sz w:val="24"/>
                <w:szCs w:val="30"/>
                <w:lang w:val="en"/>
              </w:rPr>
              <w:t>ny changes expected during session</w:t>
            </w:r>
          </w:p>
        </w:tc>
        <w:tc>
          <w:tcPr>
            <w:tcW w:w="3964" w:type="dxa"/>
            <w:vAlign w:val="center"/>
          </w:tcPr>
          <w:p w14:paraId="1CEEE24E" w14:textId="1E7313B6" w:rsidR="00B34749" w:rsidRPr="00820AEE" w:rsidRDefault="00B34749" w:rsidP="002845BD">
            <w:pPr>
              <w:rPr>
                <w:sz w:val="24"/>
                <w:szCs w:val="30"/>
                <w:lang w:val="en"/>
              </w:rPr>
            </w:pPr>
          </w:p>
        </w:tc>
      </w:tr>
      <w:tr w:rsidR="00B34749" w:rsidRPr="00820AEE" w14:paraId="6E96C0F9" w14:textId="77777777" w:rsidTr="00F43E4B">
        <w:trPr>
          <w:cantSplit/>
          <w:trHeight w:val="454"/>
          <w:tblHeader/>
        </w:trPr>
        <w:tc>
          <w:tcPr>
            <w:tcW w:w="6379" w:type="dxa"/>
            <w:gridSpan w:val="2"/>
            <w:vAlign w:val="center"/>
          </w:tcPr>
          <w:p w14:paraId="145D8FEE" w14:textId="27BE0EF5" w:rsidR="00B34749" w:rsidRDefault="006629EC" w:rsidP="00D556C8">
            <w:pPr>
              <w:rPr>
                <w:sz w:val="24"/>
                <w:szCs w:val="30"/>
                <w:lang w:val="en"/>
              </w:rPr>
            </w:pPr>
            <w:r>
              <w:rPr>
                <w:sz w:val="24"/>
                <w:szCs w:val="30"/>
                <w:lang w:val="en"/>
              </w:rPr>
              <w:t xml:space="preserve">Determine a plan for the </w:t>
            </w:r>
            <w:r w:rsidR="00D556C8">
              <w:rPr>
                <w:sz w:val="24"/>
                <w:szCs w:val="30"/>
                <w:lang w:val="en"/>
              </w:rPr>
              <w:t>Session</w:t>
            </w:r>
          </w:p>
          <w:p w14:paraId="0E2C9174" w14:textId="77777777" w:rsidR="00D556C8" w:rsidRDefault="00D556C8" w:rsidP="00D556C8">
            <w:pPr>
              <w:pStyle w:val="ListParagraph"/>
              <w:numPr>
                <w:ilvl w:val="0"/>
                <w:numId w:val="18"/>
              </w:numPr>
              <w:rPr>
                <w:sz w:val="24"/>
                <w:szCs w:val="30"/>
                <w:lang w:val="en"/>
              </w:rPr>
            </w:pPr>
            <w:r>
              <w:rPr>
                <w:sz w:val="24"/>
                <w:szCs w:val="30"/>
                <w:lang w:val="en"/>
              </w:rPr>
              <w:t>Launch site, route and duration</w:t>
            </w:r>
          </w:p>
          <w:p w14:paraId="3767FBCB" w14:textId="1054979B" w:rsidR="000A0775" w:rsidRPr="00D556C8" w:rsidRDefault="000A0775" w:rsidP="000A0775">
            <w:pPr>
              <w:pStyle w:val="ListParagraph"/>
              <w:numPr>
                <w:ilvl w:val="0"/>
                <w:numId w:val="18"/>
              </w:numPr>
              <w:rPr>
                <w:sz w:val="24"/>
                <w:szCs w:val="30"/>
                <w:lang w:val="en"/>
              </w:rPr>
            </w:pPr>
            <w:r>
              <w:rPr>
                <w:sz w:val="24"/>
                <w:szCs w:val="30"/>
                <w:lang w:val="en"/>
              </w:rPr>
              <w:t>Adjust for crew experience and fitness</w:t>
            </w:r>
          </w:p>
        </w:tc>
        <w:tc>
          <w:tcPr>
            <w:tcW w:w="3964" w:type="dxa"/>
            <w:vAlign w:val="center"/>
          </w:tcPr>
          <w:p w14:paraId="2B336AD9" w14:textId="17CBF70E" w:rsidR="00B34749" w:rsidRPr="00820AEE" w:rsidRDefault="00B34749" w:rsidP="00892914">
            <w:pPr>
              <w:rPr>
                <w:sz w:val="24"/>
                <w:szCs w:val="30"/>
                <w:lang w:val="en"/>
              </w:rPr>
            </w:pPr>
          </w:p>
        </w:tc>
      </w:tr>
      <w:tr w:rsidR="00CA0A34" w:rsidRPr="00820AEE" w14:paraId="3211D37F" w14:textId="77777777" w:rsidTr="00F43E4B">
        <w:trPr>
          <w:cantSplit/>
          <w:trHeight w:val="454"/>
          <w:tblHeader/>
        </w:trPr>
        <w:tc>
          <w:tcPr>
            <w:tcW w:w="6379" w:type="dxa"/>
            <w:gridSpan w:val="2"/>
            <w:vAlign w:val="center"/>
          </w:tcPr>
          <w:p w14:paraId="69A8DCD4" w14:textId="6CCC4C4C" w:rsidR="000A0775" w:rsidRPr="000A0775" w:rsidRDefault="00CA254B" w:rsidP="000A0775">
            <w:pPr>
              <w:rPr>
                <w:sz w:val="24"/>
                <w:szCs w:val="30"/>
                <w:lang w:val="en"/>
              </w:rPr>
            </w:pPr>
            <w:r>
              <w:rPr>
                <w:sz w:val="24"/>
                <w:szCs w:val="30"/>
                <w:lang w:val="en"/>
              </w:rPr>
              <w:t>Run through</w:t>
            </w:r>
            <w:r w:rsidR="006629EC">
              <w:rPr>
                <w:sz w:val="24"/>
                <w:szCs w:val="30"/>
                <w:lang w:val="en"/>
              </w:rPr>
              <w:t xml:space="preserve"> </w:t>
            </w:r>
            <w:r w:rsidR="00700602">
              <w:rPr>
                <w:sz w:val="24"/>
                <w:szCs w:val="30"/>
                <w:lang w:val="en"/>
              </w:rPr>
              <w:t>p</w:t>
            </w:r>
            <w:r w:rsidR="00CC466A">
              <w:rPr>
                <w:sz w:val="24"/>
                <w:szCs w:val="30"/>
                <w:lang w:val="en"/>
              </w:rPr>
              <w:t xml:space="preserve">lan and </w:t>
            </w:r>
            <w:r>
              <w:rPr>
                <w:sz w:val="24"/>
                <w:szCs w:val="30"/>
                <w:lang w:val="en"/>
              </w:rPr>
              <w:t>session</w:t>
            </w:r>
            <w:r w:rsidR="00872F0C">
              <w:rPr>
                <w:sz w:val="24"/>
                <w:szCs w:val="30"/>
                <w:lang w:val="en"/>
              </w:rPr>
              <w:t xml:space="preserve"> c</w:t>
            </w:r>
            <w:r w:rsidR="006629EC">
              <w:rPr>
                <w:sz w:val="24"/>
                <w:szCs w:val="30"/>
                <w:lang w:val="en"/>
              </w:rPr>
              <w:t>hecklist</w:t>
            </w:r>
            <w:r w:rsidR="00CC466A">
              <w:rPr>
                <w:sz w:val="24"/>
                <w:szCs w:val="30"/>
                <w:lang w:val="en"/>
              </w:rPr>
              <w:t xml:space="preserve"> with Crew</w:t>
            </w:r>
          </w:p>
          <w:p w14:paraId="21D7205C" w14:textId="3F3D4880" w:rsidR="000A0775" w:rsidRDefault="00BB0E79" w:rsidP="00872F0C">
            <w:pPr>
              <w:pStyle w:val="ListParagraph"/>
              <w:numPr>
                <w:ilvl w:val="0"/>
                <w:numId w:val="18"/>
              </w:numPr>
              <w:rPr>
                <w:sz w:val="24"/>
                <w:szCs w:val="30"/>
                <w:lang w:val="en"/>
              </w:rPr>
            </w:pPr>
            <w:r>
              <w:rPr>
                <w:sz w:val="24"/>
                <w:szCs w:val="30"/>
                <w:lang w:val="en"/>
              </w:rPr>
              <w:t xml:space="preserve">Skiff safety gear, life jackets, </w:t>
            </w:r>
            <w:proofErr w:type="gramStart"/>
            <w:r w:rsidR="00E64D1F">
              <w:rPr>
                <w:sz w:val="24"/>
                <w:szCs w:val="30"/>
                <w:lang w:val="en"/>
              </w:rPr>
              <w:t xml:space="preserve">safety </w:t>
            </w:r>
            <w:r w:rsidR="00101C34">
              <w:rPr>
                <w:sz w:val="24"/>
                <w:szCs w:val="30"/>
                <w:lang w:val="en"/>
              </w:rPr>
              <w:t xml:space="preserve"> bag</w:t>
            </w:r>
            <w:proofErr w:type="gramEnd"/>
            <w:r w:rsidR="00101C34">
              <w:rPr>
                <w:sz w:val="24"/>
                <w:szCs w:val="30"/>
                <w:lang w:val="en"/>
              </w:rPr>
              <w:t xml:space="preserve"> </w:t>
            </w:r>
            <w:r>
              <w:rPr>
                <w:sz w:val="24"/>
                <w:szCs w:val="30"/>
                <w:lang w:val="en"/>
              </w:rPr>
              <w:t>etc.</w:t>
            </w:r>
          </w:p>
          <w:p w14:paraId="5F5F63BD" w14:textId="04451098" w:rsidR="00872F0C" w:rsidRDefault="00872F0C" w:rsidP="00872F0C">
            <w:pPr>
              <w:pStyle w:val="ListParagraph"/>
              <w:numPr>
                <w:ilvl w:val="0"/>
                <w:numId w:val="18"/>
              </w:numPr>
              <w:rPr>
                <w:sz w:val="24"/>
                <w:szCs w:val="30"/>
                <w:lang w:val="en"/>
              </w:rPr>
            </w:pPr>
            <w:r>
              <w:rPr>
                <w:sz w:val="24"/>
                <w:szCs w:val="30"/>
                <w:lang w:val="en"/>
              </w:rPr>
              <w:t>Conduct radio check with shore contact</w:t>
            </w:r>
            <w:r w:rsidR="008B7021">
              <w:rPr>
                <w:sz w:val="24"/>
                <w:szCs w:val="30"/>
                <w:lang w:val="en"/>
              </w:rPr>
              <w:t>/skiff</w:t>
            </w:r>
          </w:p>
          <w:p w14:paraId="2028068A" w14:textId="481F4D24" w:rsidR="00BF568B" w:rsidRPr="00BF568B" w:rsidRDefault="00BF568B" w:rsidP="00BF568B">
            <w:pPr>
              <w:pStyle w:val="ListParagraph"/>
              <w:numPr>
                <w:ilvl w:val="0"/>
                <w:numId w:val="18"/>
              </w:numPr>
              <w:rPr>
                <w:sz w:val="24"/>
                <w:szCs w:val="30"/>
                <w:lang w:val="en"/>
              </w:rPr>
            </w:pPr>
            <w:r>
              <w:rPr>
                <w:sz w:val="24"/>
                <w:szCs w:val="30"/>
                <w:lang w:val="en"/>
              </w:rPr>
              <w:t>Ensure Session log sheet completed</w:t>
            </w:r>
            <w:r w:rsidR="00F95F0A">
              <w:rPr>
                <w:sz w:val="24"/>
                <w:szCs w:val="30"/>
                <w:lang w:val="en"/>
              </w:rPr>
              <w:t xml:space="preserve"> (can delegate)</w:t>
            </w:r>
          </w:p>
        </w:tc>
        <w:tc>
          <w:tcPr>
            <w:tcW w:w="3964" w:type="dxa"/>
            <w:vAlign w:val="center"/>
          </w:tcPr>
          <w:p w14:paraId="3A8F99F3" w14:textId="77777777" w:rsidR="00CA0A34" w:rsidRPr="00820AEE" w:rsidRDefault="00CA0A34" w:rsidP="00892914">
            <w:pPr>
              <w:rPr>
                <w:sz w:val="24"/>
                <w:szCs w:val="30"/>
                <w:lang w:val="en"/>
              </w:rPr>
            </w:pPr>
          </w:p>
        </w:tc>
      </w:tr>
      <w:tr w:rsidR="00860D69" w:rsidRPr="00820AEE" w14:paraId="41B75353" w14:textId="77777777" w:rsidTr="00F43E4B">
        <w:trPr>
          <w:cantSplit/>
          <w:trHeight w:val="454"/>
          <w:tblHeader/>
        </w:trPr>
        <w:tc>
          <w:tcPr>
            <w:tcW w:w="6379" w:type="dxa"/>
            <w:gridSpan w:val="2"/>
            <w:vAlign w:val="center"/>
          </w:tcPr>
          <w:p w14:paraId="2985E9BF" w14:textId="77777777" w:rsidR="00860D69" w:rsidRDefault="00860D69" w:rsidP="00BF0E4E">
            <w:pPr>
              <w:rPr>
                <w:sz w:val="24"/>
                <w:szCs w:val="30"/>
                <w:lang w:val="en"/>
              </w:rPr>
            </w:pPr>
            <w:r>
              <w:rPr>
                <w:sz w:val="24"/>
                <w:szCs w:val="30"/>
                <w:lang w:val="en"/>
              </w:rPr>
              <w:t>Brief crew on their role and any crew change over</w:t>
            </w:r>
          </w:p>
          <w:p w14:paraId="3F3D5F17" w14:textId="77777777" w:rsidR="00860D69" w:rsidRDefault="00860D69" w:rsidP="00BF0E4E">
            <w:pPr>
              <w:pStyle w:val="ListParagraph"/>
              <w:numPr>
                <w:ilvl w:val="0"/>
                <w:numId w:val="18"/>
              </w:numPr>
              <w:rPr>
                <w:sz w:val="24"/>
                <w:szCs w:val="30"/>
                <w:lang w:val="en"/>
              </w:rPr>
            </w:pPr>
            <w:r>
              <w:rPr>
                <w:sz w:val="24"/>
                <w:szCs w:val="30"/>
                <w:lang w:val="en"/>
              </w:rPr>
              <w:t>Assign positions for a balanced crew</w:t>
            </w:r>
          </w:p>
          <w:p w14:paraId="6ADE9B70" w14:textId="3075BDD0" w:rsidR="009F4275" w:rsidRPr="00CC466A" w:rsidRDefault="009F4275" w:rsidP="00BF0E4E">
            <w:pPr>
              <w:pStyle w:val="ListParagraph"/>
              <w:numPr>
                <w:ilvl w:val="0"/>
                <w:numId w:val="18"/>
              </w:numPr>
              <w:rPr>
                <w:sz w:val="24"/>
                <w:szCs w:val="30"/>
                <w:lang w:val="en"/>
              </w:rPr>
            </w:pPr>
            <w:r>
              <w:rPr>
                <w:sz w:val="24"/>
                <w:szCs w:val="30"/>
                <w:lang w:val="en"/>
              </w:rPr>
              <w:t>Assign roles for launch</w:t>
            </w:r>
          </w:p>
        </w:tc>
        <w:tc>
          <w:tcPr>
            <w:tcW w:w="3964" w:type="dxa"/>
            <w:vAlign w:val="center"/>
          </w:tcPr>
          <w:p w14:paraId="78FDF545" w14:textId="77777777" w:rsidR="00860D69" w:rsidRPr="00820AEE" w:rsidRDefault="00860D69" w:rsidP="00BF0E4E">
            <w:pPr>
              <w:rPr>
                <w:sz w:val="24"/>
                <w:szCs w:val="30"/>
                <w:lang w:val="en"/>
              </w:rPr>
            </w:pPr>
          </w:p>
        </w:tc>
      </w:tr>
      <w:tr w:rsidR="00695C34" w:rsidRPr="00820AEE" w14:paraId="01B8BABE" w14:textId="77777777" w:rsidTr="003F66EE">
        <w:trPr>
          <w:cantSplit/>
          <w:trHeight w:val="454"/>
          <w:tblHeader/>
        </w:trPr>
        <w:tc>
          <w:tcPr>
            <w:tcW w:w="6379" w:type="dxa"/>
            <w:gridSpan w:val="2"/>
            <w:tcBorders>
              <w:top w:val="single" w:sz="4" w:space="0" w:color="auto"/>
            </w:tcBorders>
            <w:shd w:val="clear" w:color="auto" w:fill="ED7D31" w:themeFill="accent2"/>
            <w:vAlign w:val="center"/>
          </w:tcPr>
          <w:p w14:paraId="43935BC5" w14:textId="26E0B43C" w:rsidR="00695C34" w:rsidRPr="00820AEE" w:rsidRDefault="00695C34" w:rsidP="003F66EE">
            <w:pPr>
              <w:pStyle w:val="Heading2"/>
              <w:outlineLvl w:val="1"/>
              <w:rPr>
                <w:b/>
                <w:color w:val="auto"/>
                <w:sz w:val="32"/>
                <w:lang w:val="en"/>
              </w:rPr>
            </w:pPr>
            <w:r>
              <w:rPr>
                <w:b/>
                <w:color w:val="auto"/>
                <w:sz w:val="32"/>
                <w:lang w:val="en"/>
              </w:rPr>
              <w:lastRenderedPageBreak/>
              <w:t>Session Leadership Skills</w:t>
            </w:r>
            <w:r>
              <w:rPr>
                <w:b/>
                <w:color w:val="auto"/>
                <w:sz w:val="32"/>
                <w:lang w:val="en"/>
              </w:rPr>
              <w:t xml:space="preserve"> contd</w:t>
            </w:r>
            <w:bookmarkStart w:id="0" w:name="_GoBack"/>
            <w:bookmarkEnd w:id="0"/>
          </w:p>
        </w:tc>
        <w:tc>
          <w:tcPr>
            <w:tcW w:w="3964" w:type="dxa"/>
            <w:tcBorders>
              <w:top w:val="single" w:sz="4" w:space="0" w:color="auto"/>
            </w:tcBorders>
            <w:shd w:val="clear" w:color="auto" w:fill="ED7D31" w:themeFill="accent2"/>
            <w:vAlign w:val="center"/>
          </w:tcPr>
          <w:p w14:paraId="07346FFC" w14:textId="77777777" w:rsidR="00695C34" w:rsidRPr="00820AEE" w:rsidRDefault="00695C34" w:rsidP="003F66EE">
            <w:pPr>
              <w:pStyle w:val="Heading2"/>
              <w:jc w:val="center"/>
              <w:outlineLvl w:val="1"/>
              <w:rPr>
                <w:b/>
                <w:color w:val="auto"/>
                <w:sz w:val="32"/>
                <w:lang w:val="en"/>
              </w:rPr>
            </w:pPr>
            <w:r>
              <w:rPr>
                <w:b/>
                <w:color w:val="auto"/>
                <w:sz w:val="32"/>
                <w:lang w:val="en"/>
              </w:rPr>
              <w:t xml:space="preserve">Comments </w:t>
            </w:r>
          </w:p>
        </w:tc>
      </w:tr>
      <w:tr w:rsidR="00CA0A34" w:rsidRPr="00820AEE" w14:paraId="4CF11887" w14:textId="77777777" w:rsidTr="00067900">
        <w:trPr>
          <w:trHeight w:val="454"/>
          <w:tblHeader/>
        </w:trPr>
        <w:tc>
          <w:tcPr>
            <w:tcW w:w="6379" w:type="dxa"/>
            <w:gridSpan w:val="2"/>
            <w:vAlign w:val="center"/>
          </w:tcPr>
          <w:p w14:paraId="0578D345" w14:textId="39BF94DA" w:rsidR="00CA0A34" w:rsidRPr="00820AEE" w:rsidRDefault="00CC466A" w:rsidP="00872F0C">
            <w:pPr>
              <w:rPr>
                <w:sz w:val="24"/>
                <w:szCs w:val="30"/>
                <w:lang w:val="en"/>
              </w:rPr>
            </w:pPr>
            <w:r>
              <w:rPr>
                <w:sz w:val="24"/>
                <w:szCs w:val="30"/>
                <w:lang w:val="en"/>
              </w:rPr>
              <w:t xml:space="preserve">Take skiff to launch site </w:t>
            </w:r>
            <w:r w:rsidR="00872F0C">
              <w:rPr>
                <w:sz w:val="24"/>
                <w:szCs w:val="30"/>
                <w:lang w:val="en"/>
              </w:rPr>
              <w:t>(slipway or beach)</w:t>
            </w:r>
          </w:p>
        </w:tc>
        <w:tc>
          <w:tcPr>
            <w:tcW w:w="3964" w:type="dxa"/>
            <w:vAlign w:val="center"/>
          </w:tcPr>
          <w:p w14:paraId="074DC0FB" w14:textId="77777777" w:rsidR="00CA0A34" w:rsidRPr="00820AEE" w:rsidRDefault="00CA0A34" w:rsidP="00892914">
            <w:pPr>
              <w:rPr>
                <w:sz w:val="24"/>
                <w:szCs w:val="30"/>
                <w:lang w:val="en"/>
              </w:rPr>
            </w:pPr>
          </w:p>
        </w:tc>
      </w:tr>
      <w:tr w:rsidR="00CA0A34" w:rsidRPr="00820AEE" w14:paraId="2A4F3794" w14:textId="77777777" w:rsidTr="00067900">
        <w:trPr>
          <w:trHeight w:val="454"/>
          <w:tblHeader/>
        </w:trPr>
        <w:tc>
          <w:tcPr>
            <w:tcW w:w="6379" w:type="dxa"/>
            <w:gridSpan w:val="2"/>
            <w:vAlign w:val="center"/>
          </w:tcPr>
          <w:p w14:paraId="26846A21" w14:textId="21D08443" w:rsidR="00CC466A" w:rsidRPr="008B7021" w:rsidRDefault="00CC466A" w:rsidP="008B7021">
            <w:pPr>
              <w:rPr>
                <w:sz w:val="24"/>
                <w:szCs w:val="30"/>
                <w:lang w:val="en"/>
              </w:rPr>
            </w:pPr>
            <w:r>
              <w:rPr>
                <w:sz w:val="24"/>
                <w:szCs w:val="30"/>
                <w:lang w:val="en"/>
              </w:rPr>
              <w:t>Supervise slipway launch</w:t>
            </w:r>
            <w:r w:rsidR="008B7021">
              <w:rPr>
                <w:sz w:val="24"/>
                <w:szCs w:val="30"/>
                <w:lang w:val="en"/>
              </w:rPr>
              <w:t xml:space="preserve"> as per current club protocol</w:t>
            </w:r>
          </w:p>
        </w:tc>
        <w:tc>
          <w:tcPr>
            <w:tcW w:w="3964" w:type="dxa"/>
            <w:vAlign w:val="center"/>
          </w:tcPr>
          <w:p w14:paraId="40E84942" w14:textId="77777777" w:rsidR="00CA0A34" w:rsidRPr="00820AEE" w:rsidRDefault="00CA0A34" w:rsidP="00892914">
            <w:pPr>
              <w:rPr>
                <w:sz w:val="24"/>
                <w:szCs w:val="30"/>
                <w:lang w:val="en"/>
              </w:rPr>
            </w:pPr>
          </w:p>
        </w:tc>
      </w:tr>
      <w:tr w:rsidR="00CC466A" w:rsidRPr="00820AEE" w14:paraId="68FF3DC4" w14:textId="77777777" w:rsidTr="00067900">
        <w:trPr>
          <w:trHeight w:val="454"/>
          <w:tblHeader/>
        </w:trPr>
        <w:tc>
          <w:tcPr>
            <w:tcW w:w="6379" w:type="dxa"/>
            <w:gridSpan w:val="2"/>
            <w:vAlign w:val="center"/>
          </w:tcPr>
          <w:p w14:paraId="5FC95123" w14:textId="6E27C4D1" w:rsidR="00CC466A" w:rsidRPr="008B7021" w:rsidRDefault="00CC466A" w:rsidP="008B7021">
            <w:pPr>
              <w:rPr>
                <w:sz w:val="24"/>
                <w:szCs w:val="30"/>
                <w:lang w:val="en"/>
              </w:rPr>
            </w:pPr>
            <w:r>
              <w:rPr>
                <w:sz w:val="24"/>
                <w:szCs w:val="30"/>
                <w:lang w:val="en"/>
              </w:rPr>
              <w:t>Supervise beach launch</w:t>
            </w:r>
            <w:r w:rsidR="008B7021">
              <w:rPr>
                <w:sz w:val="24"/>
                <w:szCs w:val="30"/>
                <w:lang w:val="en"/>
              </w:rPr>
              <w:t xml:space="preserve"> as per current club protocol</w:t>
            </w:r>
          </w:p>
        </w:tc>
        <w:tc>
          <w:tcPr>
            <w:tcW w:w="3964" w:type="dxa"/>
            <w:vAlign w:val="center"/>
          </w:tcPr>
          <w:p w14:paraId="493A9F54" w14:textId="77777777" w:rsidR="00CC466A" w:rsidRPr="00820AEE" w:rsidRDefault="00CC466A" w:rsidP="00892914">
            <w:pPr>
              <w:rPr>
                <w:sz w:val="24"/>
                <w:szCs w:val="30"/>
                <w:lang w:val="en"/>
              </w:rPr>
            </w:pPr>
          </w:p>
        </w:tc>
      </w:tr>
      <w:tr w:rsidR="00CC466A" w:rsidRPr="00820AEE" w14:paraId="75F58842" w14:textId="77777777" w:rsidTr="00067900">
        <w:trPr>
          <w:trHeight w:val="454"/>
          <w:tblHeader/>
        </w:trPr>
        <w:tc>
          <w:tcPr>
            <w:tcW w:w="6379" w:type="dxa"/>
            <w:gridSpan w:val="2"/>
            <w:vAlign w:val="center"/>
          </w:tcPr>
          <w:p w14:paraId="20CB6D1D" w14:textId="22F5C78D" w:rsidR="00320281" w:rsidRDefault="00D3776C" w:rsidP="00892914">
            <w:pPr>
              <w:rPr>
                <w:sz w:val="24"/>
                <w:szCs w:val="30"/>
                <w:lang w:val="en"/>
              </w:rPr>
            </w:pPr>
            <w:r>
              <w:rPr>
                <w:sz w:val="24"/>
                <w:szCs w:val="30"/>
                <w:lang w:val="en"/>
              </w:rPr>
              <w:t>Follow agreed session plan</w:t>
            </w:r>
          </w:p>
          <w:p w14:paraId="3C3D9E7C" w14:textId="11DBA02B" w:rsidR="00320281" w:rsidRDefault="008B7021" w:rsidP="00D3776C">
            <w:pPr>
              <w:pStyle w:val="ListParagraph"/>
              <w:numPr>
                <w:ilvl w:val="0"/>
                <w:numId w:val="18"/>
              </w:numPr>
              <w:rPr>
                <w:sz w:val="24"/>
                <w:szCs w:val="30"/>
                <w:lang w:val="en"/>
              </w:rPr>
            </w:pPr>
            <w:r>
              <w:rPr>
                <w:sz w:val="24"/>
                <w:szCs w:val="30"/>
                <w:lang w:val="en"/>
              </w:rPr>
              <w:t>General use of radio</w:t>
            </w:r>
            <w:r w:rsidR="009F4275">
              <w:rPr>
                <w:sz w:val="24"/>
                <w:szCs w:val="30"/>
                <w:lang w:val="en"/>
              </w:rPr>
              <w:t xml:space="preserve"> with shore or skiff</w:t>
            </w:r>
          </w:p>
          <w:p w14:paraId="641CCAF7" w14:textId="27E5DEA8" w:rsidR="00320281" w:rsidRPr="00D3776C" w:rsidRDefault="00320281" w:rsidP="00D3776C">
            <w:pPr>
              <w:pStyle w:val="ListParagraph"/>
              <w:numPr>
                <w:ilvl w:val="0"/>
                <w:numId w:val="18"/>
              </w:numPr>
              <w:rPr>
                <w:sz w:val="24"/>
                <w:szCs w:val="30"/>
                <w:lang w:val="en"/>
              </w:rPr>
            </w:pPr>
            <w:r>
              <w:rPr>
                <w:sz w:val="24"/>
                <w:szCs w:val="30"/>
                <w:lang w:val="en"/>
              </w:rPr>
              <w:t>Coach on technique &amp; commands as required</w:t>
            </w:r>
          </w:p>
        </w:tc>
        <w:tc>
          <w:tcPr>
            <w:tcW w:w="3964" w:type="dxa"/>
            <w:vAlign w:val="center"/>
          </w:tcPr>
          <w:p w14:paraId="3FA3475D" w14:textId="77777777" w:rsidR="00CC466A" w:rsidRPr="00820AEE" w:rsidRDefault="00CC466A" w:rsidP="00892914">
            <w:pPr>
              <w:rPr>
                <w:sz w:val="24"/>
                <w:szCs w:val="30"/>
                <w:lang w:val="en"/>
              </w:rPr>
            </w:pPr>
          </w:p>
        </w:tc>
      </w:tr>
      <w:tr w:rsidR="00CC466A" w:rsidRPr="00820AEE" w14:paraId="50665C9F" w14:textId="77777777" w:rsidTr="00067900">
        <w:trPr>
          <w:trHeight w:val="454"/>
          <w:tblHeader/>
        </w:trPr>
        <w:tc>
          <w:tcPr>
            <w:tcW w:w="6379" w:type="dxa"/>
            <w:gridSpan w:val="2"/>
            <w:vAlign w:val="center"/>
          </w:tcPr>
          <w:p w14:paraId="29B8D995" w14:textId="37B865F8" w:rsidR="00CC466A" w:rsidRDefault="00CC466A" w:rsidP="009F4275">
            <w:pPr>
              <w:rPr>
                <w:sz w:val="24"/>
                <w:szCs w:val="30"/>
                <w:lang w:val="en"/>
              </w:rPr>
            </w:pPr>
            <w:r>
              <w:rPr>
                <w:sz w:val="24"/>
                <w:szCs w:val="30"/>
                <w:lang w:val="en"/>
              </w:rPr>
              <w:t xml:space="preserve">Recover </w:t>
            </w:r>
            <w:r w:rsidR="00872F0C">
              <w:rPr>
                <w:sz w:val="24"/>
                <w:szCs w:val="30"/>
                <w:lang w:val="en"/>
              </w:rPr>
              <w:t>skiff</w:t>
            </w:r>
            <w:r>
              <w:rPr>
                <w:sz w:val="24"/>
                <w:szCs w:val="30"/>
                <w:lang w:val="en"/>
              </w:rPr>
              <w:t xml:space="preserve"> </w:t>
            </w:r>
            <w:r w:rsidR="009F4275">
              <w:rPr>
                <w:sz w:val="24"/>
                <w:szCs w:val="30"/>
                <w:lang w:val="en"/>
              </w:rPr>
              <w:t>via slipway</w:t>
            </w:r>
            <w:r w:rsidR="00F95F0A">
              <w:rPr>
                <w:sz w:val="24"/>
                <w:szCs w:val="30"/>
                <w:lang w:val="en"/>
              </w:rPr>
              <w:t xml:space="preserve"> </w:t>
            </w:r>
            <w:r w:rsidR="009F4275">
              <w:rPr>
                <w:sz w:val="24"/>
                <w:szCs w:val="30"/>
                <w:lang w:val="en"/>
              </w:rPr>
              <w:t>as per current club protocol</w:t>
            </w:r>
            <w:r w:rsidR="00320281">
              <w:rPr>
                <w:sz w:val="24"/>
                <w:szCs w:val="30"/>
                <w:lang w:val="en"/>
              </w:rPr>
              <w:t>, wash down and return of skiff to the yard</w:t>
            </w:r>
          </w:p>
        </w:tc>
        <w:tc>
          <w:tcPr>
            <w:tcW w:w="3964" w:type="dxa"/>
            <w:vAlign w:val="center"/>
          </w:tcPr>
          <w:p w14:paraId="337FFEFF" w14:textId="77777777" w:rsidR="00CC466A" w:rsidRPr="00820AEE" w:rsidRDefault="00CC466A" w:rsidP="00892914">
            <w:pPr>
              <w:rPr>
                <w:sz w:val="24"/>
                <w:szCs w:val="30"/>
                <w:lang w:val="en"/>
              </w:rPr>
            </w:pPr>
          </w:p>
        </w:tc>
      </w:tr>
      <w:tr w:rsidR="009F4275" w:rsidRPr="00820AEE" w14:paraId="761AAA87" w14:textId="77777777" w:rsidTr="00067900">
        <w:trPr>
          <w:trHeight w:val="454"/>
          <w:tblHeader/>
        </w:trPr>
        <w:tc>
          <w:tcPr>
            <w:tcW w:w="6379" w:type="dxa"/>
            <w:gridSpan w:val="2"/>
            <w:vAlign w:val="center"/>
          </w:tcPr>
          <w:p w14:paraId="30FC6A20" w14:textId="12628A95" w:rsidR="009F4275" w:rsidRDefault="009F4275" w:rsidP="009F4275">
            <w:pPr>
              <w:rPr>
                <w:sz w:val="24"/>
                <w:szCs w:val="30"/>
                <w:lang w:val="en"/>
              </w:rPr>
            </w:pPr>
            <w:r>
              <w:rPr>
                <w:sz w:val="24"/>
                <w:szCs w:val="30"/>
                <w:lang w:val="en"/>
              </w:rPr>
              <w:t>Recover skiff on beach as per current club protocol, wash down and return of skiff to the yard</w:t>
            </w:r>
          </w:p>
        </w:tc>
        <w:tc>
          <w:tcPr>
            <w:tcW w:w="3964" w:type="dxa"/>
            <w:vAlign w:val="center"/>
          </w:tcPr>
          <w:p w14:paraId="5E802BBC" w14:textId="77777777" w:rsidR="009F4275" w:rsidRPr="00820AEE" w:rsidRDefault="009F4275" w:rsidP="00892914">
            <w:pPr>
              <w:rPr>
                <w:sz w:val="24"/>
                <w:szCs w:val="30"/>
                <w:lang w:val="en"/>
              </w:rPr>
            </w:pPr>
          </w:p>
        </w:tc>
      </w:tr>
      <w:tr w:rsidR="00CC466A" w:rsidRPr="00820AEE" w14:paraId="51DF152B" w14:textId="77777777" w:rsidTr="00067900">
        <w:trPr>
          <w:trHeight w:val="454"/>
          <w:tblHeader/>
        </w:trPr>
        <w:tc>
          <w:tcPr>
            <w:tcW w:w="6379" w:type="dxa"/>
            <w:gridSpan w:val="2"/>
            <w:vAlign w:val="center"/>
          </w:tcPr>
          <w:p w14:paraId="542DFC98" w14:textId="57EAB702" w:rsidR="00CC466A" w:rsidRPr="00CC466A" w:rsidRDefault="00CC466A" w:rsidP="00CC466A">
            <w:pPr>
              <w:rPr>
                <w:sz w:val="24"/>
                <w:szCs w:val="30"/>
                <w:lang w:val="en"/>
              </w:rPr>
            </w:pPr>
            <w:r>
              <w:rPr>
                <w:sz w:val="24"/>
                <w:szCs w:val="30"/>
                <w:lang w:val="en"/>
              </w:rPr>
              <w:t>Debrief crew</w:t>
            </w:r>
            <w:r w:rsidR="00CB5151">
              <w:rPr>
                <w:sz w:val="24"/>
                <w:szCs w:val="30"/>
                <w:lang w:val="en"/>
              </w:rPr>
              <w:t>, note any concerns with kit/ breakages</w:t>
            </w:r>
            <w:r>
              <w:rPr>
                <w:sz w:val="24"/>
                <w:szCs w:val="30"/>
                <w:lang w:val="en"/>
              </w:rPr>
              <w:t xml:space="preserve"> and sign off session log</w:t>
            </w:r>
          </w:p>
        </w:tc>
        <w:tc>
          <w:tcPr>
            <w:tcW w:w="3964" w:type="dxa"/>
            <w:vAlign w:val="center"/>
          </w:tcPr>
          <w:p w14:paraId="03403933" w14:textId="77777777" w:rsidR="00CC466A" w:rsidRPr="00820AEE" w:rsidRDefault="00CC466A" w:rsidP="00892914">
            <w:pPr>
              <w:rPr>
                <w:sz w:val="24"/>
                <w:szCs w:val="30"/>
                <w:lang w:val="en"/>
              </w:rPr>
            </w:pPr>
          </w:p>
        </w:tc>
      </w:tr>
      <w:tr w:rsidR="008453CF" w:rsidRPr="00820AEE" w14:paraId="5BD29DED" w14:textId="77777777" w:rsidTr="00067900">
        <w:trPr>
          <w:trHeight w:val="454"/>
          <w:tblHeader/>
        </w:trPr>
        <w:tc>
          <w:tcPr>
            <w:tcW w:w="6379" w:type="dxa"/>
            <w:gridSpan w:val="2"/>
            <w:tcBorders>
              <w:bottom w:val="single" w:sz="4" w:space="0" w:color="auto"/>
            </w:tcBorders>
            <w:vAlign w:val="center"/>
          </w:tcPr>
          <w:p w14:paraId="2402203B" w14:textId="378B6158" w:rsidR="008453CF" w:rsidRDefault="008453CF" w:rsidP="000F7F27">
            <w:pPr>
              <w:rPr>
                <w:sz w:val="24"/>
                <w:szCs w:val="30"/>
                <w:lang w:val="en"/>
              </w:rPr>
            </w:pPr>
            <w:r>
              <w:rPr>
                <w:sz w:val="24"/>
                <w:szCs w:val="30"/>
                <w:lang w:val="en"/>
              </w:rPr>
              <w:t>Lock up yard and report</w:t>
            </w:r>
            <w:r w:rsidR="000F7F27">
              <w:rPr>
                <w:sz w:val="24"/>
                <w:szCs w:val="30"/>
                <w:lang w:val="en"/>
              </w:rPr>
              <w:t xml:space="preserve"> any breakages/damage</w:t>
            </w:r>
            <w:r>
              <w:rPr>
                <w:sz w:val="24"/>
                <w:szCs w:val="30"/>
                <w:lang w:val="en"/>
              </w:rPr>
              <w:t xml:space="preserve"> to </w:t>
            </w:r>
            <w:proofErr w:type="spellStart"/>
            <w:r>
              <w:rPr>
                <w:sz w:val="24"/>
                <w:szCs w:val="30"/>
                <w:lang w:val="en"/>
              </w:rPr>
              <w:t>Bosun</w:t>
            </w:r>
            <w:proofErr w:type="spellEnd"/>
          </w:p>
        </w:tc>
        <w:tc>
          <w:tcPr>
            <w:tcW w:w="3964" w:type="dxa"/>
            <w:tcBorders>
              <w:bottom w:val="single" w:sz="4" w:space="0" w:color="auto"/>
            </w:tcBorders>
            <w:vAlign w:val="center"/>
          </w:tcPr>
          <w:p w14:paraId="009B2B23" w14:textId="77777777" w:rsidR="008453CF" w:rsidRPr="00820AEE" w:rsidRDefault="008453CF" w:rsidP="00892914">
            <w:pPr>
              <w:rPr>
                <w:sz w:val="24"/>
                <w:szCs w:val="30"/>
                <w:lang w:val="en"/>
              </w:rPr>
            </w:pPr>
          </w:p>
        </w:tc>
      </w:tr>
      <w:tr w:rsidR="005910DA" w:rsidRPr="00820AEE" w14:paraId="10338C2D" w14:textId="77777777" w:rsidTr="00067900">
        <w:trPr>
          <w:trHeight w:val="454"/>
          <w:tblHeader/>
        </w:trPr>
        <w:tc>
          <w:tcPr>
            <w:tcW w:w="6379" w:type="dxa"/>
            <w:gridSpan w:val="2"/>
            <w:tcBorders>
              <w:bottom w:val="single" w:sz="4" w:space="0" w:color="auto"/>
            </w:tcBorders>
            <w:vAlign w:val="center"/>
          </w:tcPr>
          <w:p w14:paraId="09F7C491" w14:textId="77777777" w:rsidR="005910DA" w:rsidRDefault="005910DA" w:rsidP="000F7F27">
            <w:pPr>
              <w:rPr>
                <w:sz w:val="24"/>
                <w:szCs w:val="30"/>
                <w:lang w:val="en"/>
              </w:rPr>
            </w:pPr>
          </w:p>
        </w:tc>
        <w:tc>
          <w:tcPr>
            <w:tcW w:w="3964" w:type="dxa"/>
            <w:tcBorders>
              <w:bottom w:val="single" w:sz="4" w:space="0" w:color="auto"/>
            </w:tcBorders>
            <w:vAlign w:val="center"/>
          </w:tcPr>
          <w:p w14:paraId="013CAFDE" w14:textId="77777777" w:rsidR="005910DA" w:rsidRPr="00820AEE" w:rsidRDefault="005910DA" w:rsidP="00892914">
            <w:pPr>
              <w:rPr>
                <w:sz w:val="24"/>
                <w:szCs w:val="30"/>
                <w:lang w:val="en"/>
              </w:rPr>
            </w:pPr>
          </w:p>
        </w:tc>
      </w:tr>
      <w:tr w:rsidR="009F4275" w:rsidRPr="00820AEE" w14:paraId="32F49786" w14:textId="77777777" w:rsidTr="00067900">
        <w:trPr>
          <w:trHeight w:val="454"/>
          <w:tblHeader/>
        </w:trPr>
        <w:tc>
          <w:tcPr>
            <w:tcW w:w="6379" w:type="dxa"/>
            <w:gridSpan w:val="2"/>
            <w:tcBorders>
              <w:bottom w:val="single" w:sz="4" w:space="0" w:color="auto"/>
            </w:tcBorders>
            <w:vAlign w:val="center"/>
          </w:tcPr>
          <w:p w14:paraId="5D43F5FC" w14:textId="77777777" w:rsidR="009F4275" w:rsidRDefault="009F4275" w:rsidP="000F7F27">
            <w:pPr>
              <w:rPr>
                <w:sz w:val="24"/>
                <w:szCs w:val="30"/>
                <w:lang w:val="en"/>
              </w:rPr>
            </w:pPr>
          </w:p>
        </w:tc>
        <w:tc>
          <w:tcPr>
            <w:tcW w:w="3964" w:type="dxa"/>
            <w:tcBorders>
              <w:bottom w:val="single" w:sz="4" w:space="0" w:color="auto"/>
            </w:tcBorders>
            <w:vAlign w:val="center"/>
          </w:tcPr>
          <w:p w14:paraId="1340AB34" w14:textId="77777777" w:rsidR="009F4275" w:rsidRPr="00820AEE" w:rsidRDefault="009F4275" w:rsidP="00892914">
            <w:pPr>
              <w:rPr>
                <w:sz w:val="24"/>
                <w:szCs w:val="30"/>
                <w:lang w:val="en"/>
              </w:rPr>
            </w:pPr>
          </w:p>
        </w:tc>
      </w:tr>
      <w:tr w:rsidR="00EF6CF4" w:rsidRPr="00820AEE" w14:paraId="4953F023" w14:textId="77777777" w:rsidTr="00067900">
        <w:trPr>
          <w:trHeight w:val="454"/>
          <w:tblHeader/>
        </w:trPr>
        <w:tc>
          <w:tcPr>
            <w:tcW w:w="6379" w:type="dxa"/>
            <w:gridSpan w:val="2"/>
            <w:tcBorders>
              <w:top w:val="single" w:sz="4" w:space="0" w:color="auto"/>
            </w:tcBorders>
            <w:shd w:val="clear" w:color="auto" w:fill="ED7D31" w:themeFill="accent2"/>
            <w:vAlign w:val="center"/>
          </w:tcPr>
          <w:p w14:paraId="366950A9" w14:textId="0C21FE59" w:rsidR="00EF6CF4" w:rsidRPr="00820AEE" w:rsidRDefault="00D54C3C" w:rsidP="00C045E4">
            <w:pPr>
              <w:pStyle w:val="Heading2"/>
              <w:outlineLvl w:val="1"/>
              <w:rPr>
                <w:b/>
                <w:color w:val="auto"/>
                <w:sz w:val="32"/>
                <w:lang w:val="en"/>
              </w:rPr>
            </w:pPr>
            <w:r>
              <w:rPr>
                <w:rFonts w:asciiTheme="minorHAnsi" w:eastAsiaTheme="minorHAnsi" w:hAnsiTheme="minorHAnsi" w:cstheme="minorBidi"/>
                <w:color w:val="auto"/>
                <w:sz w:val="22"/>
                <w:szCs w:val="22"/>
              </w:rPr>
              <w:br w:type="page"/>
            </w:r>
            <w:r w:rsidR="00EF6CF4">
              <w:rPr>
                <w:b/>
                <w:color w:val="auto"/>
                <w:sz w:val="32"/>
                <w:lang w:val="en"/>
              </w:rPr>
              <w:t>Practical Exercises</w:t>
            </w:r>
          </w:p>
        </w:tc>
        <w:tc>
          <w:tcPr>
            <w:tcW w:w="3964" w:type="dxa"/>
            <w:tcBorders>
              <w:top w:val="single" w:sz="4" w:space="0" w:color="auto"/>
            </w:tcBorders>
            <w:shd w:val="clear" w:color="auto" w:fill="ED7D31" w:themeFill="accent2"/>
            <w:vAlign w:val="center"/>
          </w:tcPr>
          <w:p w14:paraId="01482F87" w14:textId="696B3F7B" w:rsidR="00EF6CF4" w:rsidRPr="00820AEE" w:rsidRDefault="00EF6CF4" w:rsidP="009F4275">
            <w:pPr>
              <w:pStyle w:val="Heading2"/>
              <w:jc w:val="center"/>
              <w:outlineLvl w:val="1"/>
              <w:rPr>
                <w:b/>
                <w:color w:val="auto"/>
                <w:sz w:val="32"/>
                <w:lang w:val="en"/>
              </w:rPr>
            </w:pPr>
            <w:r w:rsidRPr="00820AEE">
              <w:rPr>
                <w:b/>
                <w:color w:val="auto"/>
                <w:sz w:val="32"/>
                <w:lang w:val="en"/>
              </w:rPr>
              <w:t>Comments</w:t>
            </w:r>
            <w:r w:rsidR="007A1751">
              <w:rPr>
                <w:b/>
                <w:color w:val="auto"/>
                <w:sz w:val="32"/>
                <w:lang w:val="en"/>
              </w:rPr>
              <w:t xml:space="preserve"> </w:t>
            </w:r>
          </w:p>
        </w:tc>
      </w:tr>
      <w:tr w:rsidR="00E64D1F" w:rsidRPr="00820AEE" w14:paraId="22510357" w14:textId="77777777" w:rsidTr="00067900">
        <w:trPr>
          <w:trHeight w:val="454"/>
          <w:tblHeader/>
        </w:trPr>
        <w:tc>
          <w:tcPr>
            <w:tcW w:w="6379" w:type="dxa"/>
            <w:gridSpan w:val="2"/>
            <w:vAlign w:val="center"/>
          </w:tcPr>
          <w:p w14:paraId="1C675CE1" w14:textId="7ABB0A7A" w:rsidR="00E64D1F" w:rsidRDefault="00E64D1F" w:rsidP="00FD4D0D">
            <w:pPr>
              <w:rPr>
                <w:sz w:val="24"/>
                <w:szCs w:val="30"/>
                <w:lang w:val="en"/>
              </w:rPr>
            </w:pPr>
            <w:r>
              <w:rPr>
                <w:sz w:val="24"/>
                <w:szCs w:val="30"/>
                <w:lang w:val="en"/>
              </w:rPr>
              <w:t>Use of commands and rudder to maneuver and control skiff</w:t>
            </w:r>
          </w:p>
        </w:tc>
        <w:tc>
          <w:tcPr>
            <w:tcW w:w="3964" w:type="dxa"/>
            <w:vAlign w:val="center"/>
          </w:tcPr>
          <w:p w14:paraId="4462EDFE" w14:textId="77777777" w:rsidR="00E64D1F" w:rsidRPr="00820AEE" w:rsidRDefault="00E64D1F" w:rsidP="00C045E4">
            <w:pPr>
              <w:rPr>
                <w:sz w:val="24"/>
                <w:szCs w:val="30"/>
                <w:lang w:val="en"/>
              </w:rPr>
            </w:pPr>
          </w:p>
        </w:tc>
      </w:tr>
      <w:tr w:rsidR="00EF6CF4" w:rsidRPr="00820AEE" w14:paraId="47AED1DB" w14:textId="77777777" w:rsidTr="00067900">
        <w:trPr>
          <w:trHeight w:val="454"/>
          <w:tblHeader/>
        </w:trPr>
        <w:tc>
          <w:tcPr>
            <w:tcW w:w="6379" w:type="dxa"/>
            <w:gridSpan w:val="2"/>
            <w:vAlign w:val="center"/>
          </w:tcPr>
          <w:p w14:paraId="1BF82AF2" w14:textId="3F60DAF2" w:rsidR="00EF6CF4" w:rsidRPr="00D54C3C" w:rsidRDefault="00D54C3C" w:rsidP="00FD4D0D">
            <w:pPr>
              <w:rPr>
                <w:sz w:val="24"/>
                <w:szCs w:val="30"/>
                <w:lang w:val="en"/>
              </w:rPr>
            </w:pPr>
            <w:r>
              <w:rPr>
                <w:sz w:val="24"/>
                <w:szCs w:val="30"/>
                <w:lang w:val="en"/>
              </w:rPr>
              <w:t xml:space="preserve">Assessing </w:t>
            </w:r>
            <w:proofErr w:type="spellStart"/>
            <w:r w:rsidR="00FD4D0D">
              <w:rPr>
                <w:sz w:val="24"/>
                <w:szCs w:val="30"/>
                <w:lang w:val="en"/>
              </w:rPr>
              <w:t>s</w:t>
            </w:r>
            <w:r>
              <w:rPr>
                <w:sz w:val="24"/>
                <w:szCs w:val="30"/>
                <w:lang w:val="en"/>
              </w:rPr>
              <w:t>ea</w:t>
            </w:r>
            <w:r w:rsidR="00722ED4">
              <w:rPr>
                <w:sz w:val="24"/>
                <w:szCs w:val="30"/>
                <w:lang w:val="en"/>
              </w:rPr>
              <w:t>,river</w:t>
            </w:r>
            <w:proofErr w:type="spellEnd"/>
            <w:r w:rsidR="00722ED4">
              <w:rPr>
                <w:sz w:val="24"/>
                <w:szCs w:val="30"/>
                <w:lang w:val="en"/>
              </w:rPr>
              <w:t xml:space="preserve"> &amp; wind</w:t>
            </w:r>
            <w:r>
              <w:rPr>
                <w:sz w:val="24"/>
                <w:szCs w:val="30"/>
                <w:lang w:val="en"/>
              </w:rPr>
              <w:t xml:space="preserve"> </w:t>
            </w:r>
            <w:r w:rsidR="00FD4D0D">
              <w:rPr>
                <w:sz w:val="24"/>
                <w:szCs w:val="30"/>
                <w:lang w:val="en"/>
              </w:rPr>
              <w:t>c</w:t>
            </w:r>
            <w:r>
              <w:rPr>
                <w:sz w:val="24"/>
                <w:szCs w:val="30"/>
                <w:lang w:val="en"/>
              </w:rPr>
              <w:t>onditions</w:t>
            </w:r>
            <w:r w:rsidR="00FD4D0D">
              <w:rPr>
                <w:sz w:val="24"/>
                <w:szCs w:val="30"/>
                <w:lang w:val="en"/>
              </w:rPr>
              <w:t>;</w:t>
            </w:r>
            <w:r>
              <w:rPr>
                <w:sz w:val="24"/>
                <w:szCs w:val="30"/>
                <w:lang w:val="en"/>
              </w:rPr>
              <w:t xml:space="preserve"> </w:t>
            </w:r>
            <w:r w:rsidR="00FD4D0D">
              <w:rPr>
                <w:sz w:val="24"/>
                <w:szCs w:val="30"/>
                <w:lang w:val="en"/>
              </w:rPr>
              <w:t xml:space="preserve">predicting and </w:t>
            </w:r>
            <w:r>
              <w:rPr>
                <w:sz w:val="24"/>
                <w:szCs w:val="30"/>
                <w:lang w:val="en"/>
              </w:rPr>
              <w:t xml:space="preserve">understanding how a skiff performs </w:t>
            </w:r>
            <w:r w:rsidR="00FD4D0D">
              <w:rPr>
                <w:sz w:val="24"/>
                <w:szCs w:val="30"/>
                <w:lang w:val="en"/>
              </w:rPr>
              <w:t xml:space="preserve">especially </w:t>
            </w:r>
            <w:r>
              <w:rPr>
                <w:sz w:val="24"/>
                <w:szCs w:val="30"/>
                <w:lang w:val="en"/>
              </w:rPr>
              <w:t xml:space="preserve">in rough conditions at </w:t>
            </w:r>
            <w:proofErr w:type="spellStart"/>
            <w:r>
              <w:rPr>
                <w:sz w:val="24"/>
                <w:szCs w:val="30"/>
                <w:lang w:val="en"/>
              </w:rPr>
              <w:t>Nairn</w:t>
            </w:r>
            <w:proofErr w:type="spellEnd"/>
            <w:r w:rsidR="007A1751">
              <w:rPr>
                <w:sz w:val="24"/>
                <w:szCs w:val="30"/>
                <w:lang w:val="en"/>
              </w:rPr>
              <w:t xml:space="preserve"> - Group exercise with support vessel</w:t>
            </w:r>
          </w:p>
        </w:tc>
        <w:tc>
          <w:tcPr>
            <w:tcW w:w="3964" w:type="dxa"/>
            <w:vAlign w:val="center"/>
          </w:tcPr>
          <w:p w14:paraId="1A9455DD" w14:textId="096ED976" w:rsidR="00EF6CF4" w:rsidRPr="00820AEE" w:rsidRDefault="00EF6CF4" w:rsidP="00C045E4">
            <w:pPr>
              <w:rPr>
                <w:sz w:val="24"/>
                <w:szCs w:val="30"/>
                <w:lang w:val="en"/>
              </w:rPr>
            </w:pPr>
          </w:p>
        </w:tc>
      </w:tr>
      <w:tr w:rsidR="00EF6CF4" w:rsidRPr="00820AEE" w14:paraId="6FA5C414" w14:textId="77777777" w:rsidTr="00067900">
        <w:trPr>
          <w:trHeight w:val="454"/>
          <w:tblHeader/>
        </w:trPr>
        <w:tc>
          <w:tcPr>
            <w:tcW w:w="6379" w:type="dxa"/>
            <w:gridSpan w:val="2"/>
            <w:vAlign w:val="center"/>
          </w:tcPr>
          <w:p w14:paraId="558D4AC4" w14:textId="20287D0A" w:rsidR="00EF6CF4" w:rsidRPr="00D54C3C" w:rsidRDefault="00D54C3C" w:rsidP="00D54C3C">
            <w:pPr>
              <w:rPr>
                <w:sz w:val="24"/>
                <w:szCs w:val="30"/>
                <w:lang w:val="en"/>
              </w:rPr>
            </w:pPr>
            <w:r>
              <w:rPr>
                <w:sz w:val="24"/>
                <w:szCs w:val="30"/>
                <w:lang w:val="en"/>
              </w:rPr>
              <w:t>S</w:t>
            </w:r>
            <w:r w:rsidR="00EF6CF4">
              <w:rPr>
                <w:sz w:val="24"/>
                <w:szCs w:val="30"/>
                <w:lang w:val="en"/>
              </w:rPr>
              <w:t>lipway launch</w:t>
            </w:r>
            <w:r w:rsidR="007A1751">
              <w:rPr>
                <w:sz w:val="24"/>
                <w:szCs w:val="30"/>
                <w:lang w:val="en"/>
              </w:rPr>
              <w:t xml:space="preserve">  - Group exercise</w:t>
            </w:r>
          </w:p>
        </w:tc>
        <w:tc>
          <w:tcPr>
            <w:tcW w:w="3964" w:type="dxa"/>
            <w:vAlign w:val="center"/>
          </w:tcPr>
          <w:p w14:paraId="287A1C8B" w14:textId="453DBA24" w:rsidR="00EF6CF4" w:rsidRPr="00820AEE" w:rsidRDefault="00EF6CF4" w:rsidP="00C045E4">
            <w:pPr>
              <w:rPr>
                <w:sz w:val="24"/>
                <w:szCs w:val="30"/>
                <w:lang w:val="en"/>
              </w:rPr>
            </w:pPr>
          </w:p>
        </w:tc>
      </w:tr>
      <w:tr w:rsidR="009F4275" w:rsidRPr="00820AEE" w14:paraId="3E39138F" w14:textId="77777777" w:rsidTr="00067900">
        <w:trPr>
          <w:trHeight w:val="454"/>
          <w:tblHeader/>
        </w:trPr>
        <w:tc>
          <w:tcPr>
            <w:tcW w:w="6379" w:type="dxa"/>
            <w:gridSpan w:val="2"/>
            <w:vAlign w:val="center"/>
          </w:tcPr>
          <w:p w14:paraId="5F1D9E41" w14:textId="2EB02413" w:rsidR="009F4275" w:rsidRPr="00D54C3C" w:rsidRDefault="009F4275" w:rsidP="009F4275">
            <w:pPr>
              <w:rPr>
                <w:sz w:val="24"/>
                <w:szCs w:val="30"/>
                <w:lang w:val="en"/>
              </w:rPr>
            </w:pPr>
            <w:r>
              <w:rPr>
                <w:sz w:val="24"/>
                <w:szCs w:val="30"/>
                <w:lang w:val="en"/>
              </w:rPr>
              <w:t>Beach launch - Group exercise</w:t>
            </w:r>
          </w:p>
        </w:tc>
        <w:tc>
          <w:tcPr>
            <w:tcW w:w="3964" w:type="dxa"/>
            <w:vAlign w:val="center"/>
          </w:tcPr>
          <w:p w14:paraId="0E4D155C" w14:textId="77777777" w:rsidR="009F4275" w:rsidRPr="00820AEE" w:rsidRDefault="009F4275" w:rsidP="003F66EE">
            <w:pPr>
              <w:rPr>
                <w:sz w:val="24"/>
                <w:szCs w:val="30"/>
                <w:lang w:val="en"/>
              </w:rPr>
            </w:pPr>
          </w:p>
        </w:tc>
      </w:tr>
      <w:tr w:rsidR="00E64D1F" w:rsidRPr="00820AEE" w14:paraId="1EB138AC" w14:textId="77777777" w:rsidTr="00067900">
        <w:trPr>
          <w:trHeight w:val="454"/>
          <w:tblHeader/>
        </w:trPr>
        <w:tc>
          <w:tcPr>
            <w:tcW w:w="6379" w:type="dxa"/>
            <w:gridSpan w:val="2"/>
            <w:vAlign w:val="center"/>
          </w:tcPr>
          <w:p w14:paraId="40656C7B" w14:textId="4027A96F" w:rsidR="00D74801" w:rsidRDefault="00D808BA" w:rsidP="001F402E">
            <w:pPr>
              <w:rPr>
                <w:sz w:val="24"/>
                <w:szCs w:val="30"/>
                <w:lang w:val="en"/>
              </w:rPr>
            </w:pPr>
            <w:r>
              <w:rPr>
                <w:sz w:val="24"/>
                <w:szCs w:val="30"/>
                <w:lang w:val="en"/>
              </w:rPr>
              <w:t>VHF Radio Operation -</w:t>
            </w:r>
            <w:r w:rsidR="00E64D1F">
              <w:rPr>
                <w:sz w:val="24"/>
                <w:szCs w:val="30"/>
                <w:lang w:val="en"/>
              </w:rPr>
              <w:t xml:space="preserve"> Group Exercise/One on One</w:t>
            </w:r>
          </w:p>
        </w:tc>
        <w:tc>
          <w:tcPr>
            <w:tcW w:w="3964" w:type="dxa"/>
            <w:vAlign w:val="center"/>
          </w:tcPr>
          <w:p w14:paraId="0DFF8580" w14:textId="77777777" w:rsidR="00E64D1F" w:rsidRDefault="00E64D1F" w:rsidP="001F402E">
            <w:pPr>
              <w:rPr>
                <w:sz w:val="24"/>
                <w:szCs w:val="30"/>
                <w:lang w:val="en"/>
              </w:rPr>
            </w:pPr>
          </w:p>
        </w:tc>
      </w:tr>
      <w:tr w:rsidR="00D74801" w:rsidRPr="00820AEE" w14:paraId="2AF4C1ED" w14:textId="77777777" w:rsidTr="00067900">
        <w:trPr>
          <w:trHeight w:val="454"/>
          <w:tblHeader/>
        </w:trPr>
        <w:tc>
          <w:tcPr>
            <w:tcW w:w="6379" w:type="dxa"/>
            <w:gridSpan w:val="2"/>
            <w:vAlign w:val="center"/>
          </w:tcPr>
          <w:p w14:paraId="7DC85FE9" w14:textId="48FEEAE8" w:rsidR="00D74801" w:rsidRDefault="00D74801" w:rsidP="001F402E">
            <w:pPr>
              <w:rPr>
                <w:sz w:val="24"/>
                <w:szCs w:val="30"/>
                <w:lang w:val="en"/>
              </w:rPr>
            </w:pPr>
            <w:r>
              <w:rPr>
                <w:sz w:val="24"/>
                <w:szCs w:val="30"/>
                <w:lang w:val="en"/>
              </w:rPr>
              <w:t xml:space="preserve">Emergency Protocol including </w:t>
            </w:r>
            <w:proofErr w:type="spellStart"/>
            <w:r>
              <w:rPr>
                <w:sz w:val="24"/>
                <w:szCs w:val="30"/>
                <w:lang w:val="en"/>
              </w:rPr>
              <w:t>MayDay</w:t>
            </w:r>
            <w:proofErr w:type="spellEnd"/>
            <w:r>
              <w:rPr>
                <w:sz w:val="24"/>
                <w:szCs w:val="30"/>
                <w:lang w:val="en"/>
              </w:rPr>
              <w:t xml:space="preserve"> radio protocol and deployment of PLB</w:t>
            </w:r>
            <w:r w:rsidR="00D808BA">
              <w:rPr>
                <w:sz w:val="24"/>
                <w:szCs w:val="30"/>
                <w:lang w:val="en"/>
              </w:rPr>
              <w:t xml:space="preserve"> - Group Exercise/One on One</w:t>
            </w:r>
          </w:p>
        </w:tc>
        <w:tc>
          <w:tcPr>
            <w:tcW w:w="3964" w:type="dxa"/>
            <w:vAlign w:val="center"/>
          </w:tcPr>
          <w:p w14:paraId="0B1475B8" w14:textId="77777777" w:rsidR="00D74801" w:rsidRDefault="00D74801" w:rsidP="001F402E">
            <w:pPr>
              <w:rPr>
                <w:sz w:val="24"/>
                <w:szCs w:val="30"/>
                <w:lang w:val="en"/>
              </w:rPr>
            </w:pPr>
          </w:p>
        </w:tc>
      </w:tr>
      <w:tr w:rsidR="0000381F" w:rsidRPr="00820AEE" w14:paraId="4300AB9E" w14:textId="77777777" w:rsidTr="00067900">
        <w:trPr>
          <w:trHeight w:val="454"/>
          <w:tblHeader/>
        </w:trPr>
        <w:tc>
          <w:tcPr>
            <w:tcW w:w="6379" w:type="dxa"/>
            <w:gridSpan w:val="2"/>
            <w:vAlign w:val="center"/>
          </w:tcPr>
          <w:p w14:paraId="673664FA" w14:textId="0D90B911" w:rsidR="0000381F" w:rsidRDefault="0000381F" w:rsidP="004B3BAD">
            <w:pPr>
              <w:rPr>
                <w:sz w:val="24"/>
                <w:szCs w:val="30"/>
                <w:lang w:val="en"/>
              </w:rPr>
            </w:pPr>
            <w:r>
              <w:rPr>
                <w:sz w:val="24"/>
                <w:szCs w:val="30"/>
                <w:lang w:val="en"/>
              </w:rPr>
              <w:t>Breakages</w:t>
            </w:r>
            <w:r w:rsidR="004B3BAD">
              <w:rPr>
                <w:sz w:val="24"/>
                <w:szCs w:val="30"/>
                <w:lang w:val="en"/>
              </w:rPr>
              <w:t>/losses</w:t>
            </w:r>
            <w:r>
              <w:rPr>
                <w:sz w:val="24"/>
                <w:szCs w:val="30"/>
                <w:lang w:val="en"/>
              </w:rPr>
              <w:t xml:space="preserve"> while rowing (Oars/</w:t>
            </w:r>
            <w:r w:rsidR="00FD4D0D">
              <w:rPr>
                <w:sz w:val="24"/>
                <w:szCs w:val="30"/>
                <w:lang w:val="en"/>
              </w:rPr>
              <w:t xml:space="preserve"> pins/ r</w:t>
            </w:r>
            <w:r>
              <w:rPr>
                <w:sz w:val="24"/>
                <w:szCs w:val="30"/>
                <w:lang w:val="en"/>
              </w:rPr>
              <w:t>udder/</w:t>
            </w:r>
            <w:r w:rsidR="00FD4D0D">
              <w:rPr>
                <w:sz w:val="24"/>
                <w:szCs w:val="30"/>
                <w:lang w:val="en"/>
              </w:rPr>
              <w:t xml:space="preserve"> </w:t>
            </w:r>
            <w:r>
              <w:rPr>
                <w:sz w:val="24"/>
                <w:szCs w:val="30"/>
                <w:lang w:val="en"/>
              </w:rPr>
              <w:t>seats</w:t>
            </w:r>
            <w:r w:rsidR="00FD4D0D">
              <w:rPr>
                <w:sz w:val="24"/>
                <w:szCs w:val="30"/>
                <w:lang w:val="en"/>
              </w:rPr>
              <w:t xml:space="preserve">/ footrests </w:t>
            </w:r>
            <w:proofErr w:type="spellStart"/>
            <w:r w:rsidR="00FD4D0D">
              <w:rPr>
                <w:sz w:val="24"/>
                <w:szCs w:val="30"/>
                <w:lang w:val="en"/>
              </w:rPr>
              <w:t>etc</w:t>
            </w:r>
            <w:proofErr w:type="spellEnd"/>
            <w:r>
              <w:rPr>
                <w:sz w:val="24"/>
                <w:szCs w:val="30"/>
                <w:lang w:val="en"/>
              </w:rPr>
              <w:t>)</w:t>
            </w:r>
            <w:r w:rsidR="004B3BAD">
              <w:rPr>
                <w:sz w:val="24"/>
                <w:szCs w:val="30"/>
                <w:lang w:val="en"/>
              </w:rPr>
              <w:t xml:space="preserve"> </w:t>
            </w:r>
            <w:r>
              <w:rPr>
                <w:sz w:val="24"/>
                <w:szCs w:val="30"/>
                <w:lang w:val="en"/>
              </w:rPr>
              <w:t>- Group Discussion</w:t>
            </w:r>
            <w:r w:rsidR="00D808BA">
              <w:rPr>
                <w:sz w:val="24"/>
                <w:szCs w:val="30"/>
                <w:lang w:val="en"/>
              </w:rPr>
              <w:t xml:space="preserve"> of “What if” scenarios</w:t>
            </w:r>
          </w:p>
        </w:tc>
        <w:tc>
          <w:tcPr>
            <w:tcW w:w="3964" w:type="dxa"/>
            <w:vAlign w:val="center"/>
          </w:tcPr>
          <w:p w14:paraId="2CCCAC74" w14:textId="77777777" w:rsidR="0000381F" w:rsidRPr="00820AEE" w:rsidRDefault="0000381F" w:rsidP="00C045E4">
            <w:pPr>
              <w:rPr>
                <w:sz w:val="24"/>
                <w:szCs w:val="30"/>
                <w:lang w:val="en"/>
              </w:rPr>
            </w:pPr>
          </w:p>
        </w:tc>
      </w:tr>
      <w:tr w:rsidR="0000381F" w:rsidRPr="00820AEE" w14:paraId="62078F43" w14:textId="77777777" w:rsidTr="00067900">
        <w:trPr>
          <w:trHeight w:val="454"/>
          <w:tblHeader/>
        </w:trPr>
        <w:tc>
          <w:tcPr>
            <w:tcW w:w="6379" w:type="dxa"/>
            <w:gridSpan w:val="2"/>
            <w:vAlign w:val="center"/>
          </w:tcPr>
          <w:p w14:paraId="7DF34368" w14:textId="5B6947A0" w:rsidR="0000381F" w:rsidRDefault="0000381F" w:rsidP="00D54C3C">
            <w:pPr>
              <w:rPr>
                <w:sz w:val="24"/>
                <w:szCs w:val="30"/>
                <w:lang w:val="en"/>
              </w:rPr>
            </w:pPr>
            <w:r>
              <w:rPr>
                <w:sz w:val="24"/>
                <w:szCs w:val="30"/>
                <w:lang w:val="en"/>
              </w:rPr>
              <w:t>Injuries/ Illness while rowing</w:t>
            </w:r>
            <w:r w:rsidR="00FD4D0D">
              <w:rPr>
                <w:sz w:val="24"/>
                <w:szCs w:val="30"/>
                <w:lang w:val="en"/>
              </w:rPr>
              <w:t xml:space="preserve"> /Coping with reduced crew abilities - alternative Cox role?</w:t>
            </w:r>
          </w:p>
          <w:p w14:paraId="7D4E2995" w14:textId="00A58CE1" w:rsidR="0000381F" w:rsidRDefault="0000381F" w:rsidP="00D54C3C">
            <w:pPr>
              <w:rPr>
                <w:sz w:val="24"/>
                <w:szCs w:val="30"/>
                <w:lang w:val="en"/>
              </w:rPr>
            </w:pPr>
            <w:r>
              <w:rPr>
                <w:sz w:val="24"/>
                <w:szCs w:val="30"/>
                <w:lang w:val="en"/>
              </w:rPr>
              <w:t>- Group Discussion</w:t>
            </w:r>
            <w:r w:rsidR="004B3BAD">
              <w:rPr>
                <w:sz w:val="24"/>
                <w:szCs w:val="30"/>
                <w:lang w:val="en"/>
              </w:rPr>
              <w:t xml:space="preserve"> </w:t>
            </w:r>
            <w:r w:rsidR="00C065B2">
              <w:rPr>
                <w:sz w:val="24"/>
                <w:szCs w:val="30"/>
                <w:lang w:val="en"/>
              </w:rPr>
              <w:t>of “What if” scenarios</w:t>
            </w:r>
          </w:p>
        </w:tc>
        <w:tc>
          <w:tcPr>
            <w:tcW w:w="3964" w:type="dxa"/>
            <w:vAlign w:val="center"/>
          </w:tcPr>
          <w:p w14:paraId="3A9E3297" w14:textId="77777777" w:rsidR="0000381F" w:rsidRPr="00820AEE" w:rsidRDefault="0000381F" w:rsidP="00C045E4">
            <w:pPr>
              <w:rPr>
                <w:sz w:val="24"/>
                <w:szCs w:val="30"/>
                <w:lang w:val="en"/>
              </w:rPr>
            </w:pPr>
          </w:p>
        </w:tc>
      </w:tr>
      <w:tr w:rsidR="00D54C3C" w:rsidRPr="00820AEE" w14:paraId="7D79599D" w14:textId="77777777" w:rsidTr="00067900">
        <w:trPr>
          <w:trHeight w:val="454"/>
          <w:tblHeader/>
        </w:trPr>
        <w:tc>
          <w:tcPr>
            <w:tcW w:w="6379" w:type="dxa"/>
            <w:gridSpan w:val="2"/>
            <w:vAlign w:val="center"/>
          </w:tcPr>
          <w:p w14:paraId="2ED2D030" w14:textId="3D1B14D3" w:rsidR="00D54C3C" w:rsidRDefault="007A1751" w:rsidP="00D54C3C">
            <w:pPr>
              <w:rPr>
                <w:sz w:val="24"/>
                <w:szCs w:val="30"/>
                <w:lang w:val="en"/>
              </w:rPr>
            </w:pPr>
            <w:r>
              <w:rPr>
                <w:sz w:val="24"/>
                <w:szCs w:val="30"/>
                <w:lang w:val="en"/>
              </w:rPr>
              <w:t>Man Overboard/</w:t>
            </w:r>
            <w:r w:rsidR="00FD4D0D">
              <w:rPr>
                <w:sz w:val="24"/>
                <w:szCs w:val="30"/>
                <w:lang w:val="en"/>
              </w:rPr>
              <w:t xml:space="preserve"> </w:t>
            </w:r>
            <w:r>
              <w:rPr>
                <w:sz w:val="24"/>
                <w:szCs w:val="30"/>
                <w:lang w:val="en"/>
              </w:rPr>
              <w:t xml:space="preserve">Swamping – Group </w:t>
            </w:r>
            <w:r w:rsidR="0000381F">
              <w:rPr>
                <w:sz w:val="24"/>
                <w:szCs w:val="30"/>
                <w:lang w:val="en"/>
              </w:rPr>
              <w:t>e</w:t>
            </w:r>
            <w:r>
              <w:rPr>
                <w:sz w:val="24"/>
                <w:szCs w:val="30"/>
                <w:lang w:val="en"/>
              </w:rPr>
              <w:t>xercise</w:t>
            </w:r>
          </w:p>
        </w:tc>
        <w:tc>
          <w:tcPr>
            <w:tcW w:w="3964" w:type="dxa"/>
            <w:vAlign w:val="center"/>
          </w:tcPr>
          <w:p w14:paraId="68897C7B" w14:textId="77777777" w:rsidR="00D54C3C" w:rsidRDefault="00D54C3C" w:rsidP="00C045E4">
            <w:pPr>
              <w:rPr>
                <w:sz w:val="24"/>
                <w:szCs w:val="30"/>
                <w:lang w:val="en"/>
              </w:rPr>
            </w:pPr>
          </w:p>
        </w:tc>
      </w:tr>
      <w:tr w:rsidR="004B3BAD" w:rsidRPr="00820AEE" w14:paraId="257127C2" w14:textId="77777777" w:rsidTr="00067900">
        <w:trPr>
          <w:trHeight w:val="454"/>
          <w:tblHeader/>
        </w:trPr>
        <w:tc>
          <w:tcPr>
            <w:tcW w:w="6379" w:type="dxa"/>
            <w:gridSpan w:val="2"/>
            <w:vAlign w:val="center"/>
          </w:tcPr>
          <w:p w14:paraId="4F33C477" w14:textId="42201635" w:rsidR="004B3BAD" w:rsidRDefault="004B3BAD" w:rsidP="00D54C3C">
            <w:pPr>
              <w:rPr>
                <w:sz w:val="24"/>
                <w:szCs w:val="30"/>
                <w:lang w:val="en"/>
              </w:rPr>
            </w:pPr>
            <w:r>
              <w:rPr>
                <w:sz w:val="24"/>
                <w:szCs w:val="30"/>
                <w:lang w:val="en"/>
              </w:rPr>
              <w:t xml:space="preserve">Deployment of anchor and </w:t>
            </w:r>
            <w:proofErr w:type="spellStart"/>
            <w:r>
              <w:rPr>
                <w:sz w:val="24"/>
                <w:szCs w:val="30"/>
                <w:lang w:val="en"/>
              </w:rPr>
              <w:t>droge</w:t>
            </w:r>
            <w:proofErr w:type="spellEnd"/>
            <w:r>
              <w:rPr>
                <w:sz w:val="24"/>
                <w:szCs w:val="30"/>
                <w:lang w:val="en"/>
              </w:rPr>
              <w:t xml:space="preserve"> – Group Exercise</w:t>
            </w:r>
          </w:p>
        </w:tc>
        <w:tc>
          <w:tcPr>
            <w:tcW w:w="3964" w:type="dxa"/>
            <w:vAlign w:val="center"/>
          </w:tcPr>
          <w:p w14:paraId="1004DBCE" w14:textId="77777777" w:rsidR="004B3BAD" w:rsidRDefault="004B3BAD" w:rsidP="00C045E4">
            <w:pPr>
              <w:rPr>
                <w:sz w:val="24"/>
                <w:szCs w:val="30"/>
                <w:lang w:val="en"/>
              </w:rPr>
            </w:pPr>
          </w:p>
        </w:tc>
      </w:tr>
      <w:tr w:rsidR="0000381F" w:rsidRPr="00820AEE" w14:paraId="0D90C41C" w14:textId="77777777" w:rsidTr="00067900">
        <w:trPr>
          <w:trHeight w:val="454"/>
          <w:tblHeader/>
        </w:trPr>
        <w:tc>
          <w:tcPr>
            <w:tcW w:w="6379" w:type="dxa"/>
            <w:gridSpan w:val="2"/>
            <w:vAlign w:val="center"/>
          </w:tcPr>
          <w:p w14:paraId="5C1696AA" w14:textId="70B1AAE6" w:rsidR="0000381F" w:rsidRDefault="004B3BAD" w:rsidP="00D54C3C">
            <w:pPr>
              <w:rPr>
                <w:sz w:val="24"/>
                <w:szCs w:val="30"/>
                <w:lang w:val="en"/>
              </w:rPr>
            </w:pPr>
            <w:r>
              <w:rPr>
                <w:sz w:val="24"/>
                <w:szCs w:val="30"/>
                <w:lang w:val="en"/>
              </w:rPr>
              <w:t>Being Towed – Group Exercise</w:t>
            </w:r>
          </w:p>
        </w:tc>
        <w:tc>
          <w:tcPr>
            <w:tcW w:w="3964" w:type="dxa"/>
            <w:vAlign w:val="center"/>
          </w:tcPr>
          <w:p w14:paraId="699ED651" w14:textId="77777777" w:rsidR="0000381F" w:rsidRDefault="0000381F" w:rsidP="00C045E4">
            <w:pPr>
              <w:rPr>
                <w:sz w:val="24"/>
                <w:szCs w:val="30"/>
                <w:lang w:val="en"/>
              </w:rPr>
            </w:pPr>
          </w:p>
        </w:tc>
      </w:tr>
      <w:tr w:rsidR="00BD0AA7" w:rsidRPr="00820AEE" w14:paraId="1C6842B5" w14:textId="77777777" w:rsidTr="00067900">
        <w:trPr>
          <w:trHeight w:val="454"/>
          <w:tblHeader/>
        </w:trPr>
        <w:tc>
          <w:tcPr>
            <w:tcW w:w="6379" w:type="dxa"/>
            <w:gridSpan w:val="2"/>
            <w:vAlign w:val="center"/>
          </w:tcPr>
          <w:p w14:paraId="22BE9375" w14:textId="77777777" w:rsidR="00BD0AA7" w:rsidRDefault="00BD0AA7" w:rsidP="00D54C3C">
            <w:pPr>
              <w:rPr>
                <w:sz w:val="24"/>
                <w:szCs w:val="30"/>
                <w:lang w:val="en"/>
              </w:rPr>
            </w:pPr>
          </w:p>
        </w:tc>
        <w:tc>
          <w:tcPr>
            <w:tcW w:w="3964" w:type="dxa"/>
            <w:vAlign w:val="center"/>
          </w:tcPr>
          <w:p w14:paraId="042BB916" w14:textId="77777777" w:rsidR="00BD0AA7" w:rsidRDefault="00BD0AA7" w:rsidP="00C045E4">
            <w:pPr>
              <w:rPr>
                <w:sz w:val="24"/>
                <w:szCs w:val="30"/>
                <w:lang w:val="en"/>
              </w:rPr>
            </w:pPr>
          </w:p>
        </w:tc>
      </w:tr>
      <w:tr w:rsidR="00BD0AA7" w:rsidRPr="00820AEE" w14:paraId="0D30DA33" w14:textId="77777777" w:rsidTr="00067900">
        <w:trPr>
          <w:trHeight w:val="454"/>
          <w:tblHeader/>
        </w:trPr>
        <w:tc>
          <w:tcPr>
            <w:tcW w:w="6379" w:type="dxa"/>
            <w:gridSpan w:val="2"/>
            <w:vAlign w:val="center"/>
          </w:tcPr>
          <w:p w14:paraId="5C70F599" w14:textId="77777777" w:rsidR="00BD0AA7" w:rsidRDefault="00BD0AA7" w:rsidP="00D54C3C">
            <w:pPr>
              <w:rPr>
                <w:sz w:val="24"/>
                <w:szCs w:val="30"/>
                <w:lang w:val="en"/>
              </w:rPr>
            </w:pPr>
          </w:p>
        </w:tc>
        <w:tc>
          <w:tcPr>
            <w:tcW w:w="3964" w:type="dxa"/>
            <w:vAlign w:val="center"/>
          </w:tcPr>
          <w:p w14:paraId="748AD596" w14:textId="77777777" w:rsidR="00BD0AA7" w:rsidRDefault="00BD0AA7" w:rsidP="00C045E4">
            <w:pPr>
              <w:rPr>
                <w:sz w:val="24"/>
                <w:szCs w:val="30"/>
                <w:lang w:val="en"/>
              </w:rPr>
            </w:pPr>
          </w:p>
        </w:tc>
      </w:tr>
    </w:tbl>
    <w:p w14:paraId="22C1911C" w14:textId="77777777" w:rsidR="00B34749" w:rsidRPr="00F5739D" w:rsidRDefault="00B34749" w:rsidP="00B34749">
      <w:pPr>
        <w:spacing w:after="0"/>
        <w:rPr>
          <w:sz w:val="30"/>
          <w:szCs w:val="30"/>
          <w:lang w:val="en"/>
        </w:rPr>
      </w:pPr>
    </w:p>
    <w:sectPr w:rsidR="00B34749" w:rsidRPr="00F5739D" w:rsidSect="00F92006">
      <w:headerReference w:type="default" r:id="rId7"/>
      <w:footerReference w:type="default" r:id="rId8"/>
      <w:pgSz w:w="11906" w:h="16838"/>
      <w:pgMar w:top="720" w:right="720" w:bottom="720" w:left="720"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A0D7D" w14:textId="77777777" w:rsidR="001C1FD7" w:rsidRDefault="001C1FD7" w:rsidP="00842DD4">
      <w:pPr>
        <w:spacing w:after="0" w:line="240" w:lineRule="auto"/>
      </w:pPr>
      <w:r>
        <w:separator/>
      </w:r>
    </w:p>
  </w:endnote>
  <w:endnote w:type="continuationSeparator" w:id="0">
    <w:p w14:paraId="2F813B82" w14:textId="77777777" w:rsidR="001C1FD7" w:rsidRDefault="001C1FD7" w:rsidP="00842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051D0" w14:textId="1EC2724C" w:rsidR="00842DD4" w:rsidRDefault="001C1FD7" w:rsidP="009E58EF">
    <w:pPr>
      <w:pStyle w:val="Footer"/>
      <w:jc w:val="center"/>
    </w:pPr>
    <w:hyperlink r:id="rId1" w:history="1">
      <w:r w:rsidR="009E58EF" w:rsidRPr="009E58EF">
        <w:rPr>
          <w:rStyle w:val="Hyperlink"/>
          <w:lang w:val="en"/>
        </w:rPr>
        <w:t>www.nairncoastalrowing.co.uk</w:t>
      </w:r>
    </w:hyperlink>
  </w:p>
  <w:p w14:paraId="77E4F394" w14:textId="77777777" w:rsidR="00842DD4" w:rsidRDefault="00842D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E699C" w14:textId="77777777" w:rsidR="001C1FD7" w:rsidRDefault="001C1FD7" w:rsidP="00842DD4">
      <w:pPr>
        <w:spacing w:after="0" w:line="240" w:lineRule="auto"/>
      </w:pPr>
      <w:r>
        <w:separator/>
      </w:r>
    </w:p>
  </w:footnote>
  <w:footnote w:type="continuationSeparator" w:id="0">
    <w:p w14:paraId="044422CF" w14:textId="77777777" w:rsidR="001C1FD7" w:rsidRDefault="001C1FD7" w:rsidP="00842D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3C2DC" w14:textId="50C1EC1B" w:rsidR="007C289D" w:rsidRPr="009D2FE4" w:rsidRDefault="00CD7EF9" w:rsidP="009D2FE4">
    <w:pPr>
      <w:pStyle w:val="Title"/>
      <w:jc w:val="center"/>
      <w:rPr>
        <w:b/>
        <w:bCs/>
        <w:szCs w:val="48"/>
      </w:rPr>
    </w:pPr>
    <w:r w:rsidRPr="009D2FE4">
      <w:rPr>
        <w:b/>
        <w:noProof/>
        <w:lang w:val="en-US"/>
      </w:rPr>
      <w:drawing>
        <wp:anchor distT="36576" distB="36576" distL="36576" distR="36576" simplePos="0" relativeHeight="251659264" behindDoc="1" locked="0" layoutInCell="1" allowOverlap="1" wp14:anchorId="7CF7DA4E" wp14:editId="1BED1697">
          <wp:simplePos x="0" y="0"/>
          <wp:positionH relativeFrom="margin">
            <wp:align>left</wp:align>
          </wp:positionH>
          <wp:positionV relativeFrom="paragraph">
            <wp:posOffset>-142875</wp:posOffset>
          </wp:positionV>
          <wp:extent cx="6672580" cy="651510"/>
          <wp:effectExtent l="0" t="0" r="0" b="0"/>
          <wp:wrapNone/>
          <wp:docPr id="5" name="Picture 5" descr="sea_PNG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_PNG15[1]"/>
                  <pic:cNvPicPr>
                    <a:picLocks noChangeAspect="1" noChangeArrowheads="1"/>
                  </pic:cNvPicPr>
                </pic:nvPicPr>
                <pic:blipFill>
                  <a:blip r:embed="rId1">
                    <a:extLst>
                      <a:ext uri="{28A0092B-C50C-407E-A947-70E740481C1C}">
                        <a14:useLocalDpi xmlns:a14="http://schemas.microsoft.com/office/drawing/2010/main" val="0"/>
                      </a:ext>
                    </a:extLst>
                  </a:blip>
                  <a:srcRect l="37796" b="18185"/>
                  <a:stretch>
                    <a:fillRect/>
                  </a:stretch>
                </pic:blipFill>
                <pic:spPr bwMode="auto">
                  <a:xfrm>
                    <a:off x="0" y="0"/>
                    <a:ext cx="6672580" cy="6515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D2FE4" w:rsidRPr="009D2FE4">
      <w:rPr>
        <w:b/>
        <w:noProof/>
        <w:lang w:val="en-US"/>
      </w:rPr>
      <w:t>NCRC</w:t>
    </w:r>
    <w:r w:rsidR="009D2FE4">
      <w:rPr>
        <w:b/>
        <w:noProof/>
        <w:lang w:val="en-US"/>
      </w:rPr>
      <w:t xml:space="preserve"> </w:t>
    </w:r>
    <w:r w:rsidR="009D2FE4" w:rsidRPr="009D2FE4">
      <w:rPr>
        <w:b/>
        <w:noProof/>
        <w:lang w:val="en-US"/>
      </w:rPr>
      <w:t xml:space="preserve"> </w:t>
    </w:r>
    <w:r w:rsidR="009D2FE4">
      <w:rPr>
        <w:b/>
        <w:noProof/>
        <w:lang w:val="en-US"/>
      </w:rPr>
      <w:t xml:space="preserve">- </w:t>
    </w:r>
    <w:r w:rsidR="009D2FE4" w:rsidRPr="009D2FE4">
      <w:rPr>
        <w:b/>
        <w:noProof/>
        <w:lang w:val="en-US"/>
      </w:rPr>
      <w:t xml:space="preserve">COXWAIN </w:t>
    </w:r>
    <w:r w:rsidR="005C1BF5">
      <w:rPr>
        <w:b/>
        <w:noProof/>
        <w:lang w:val="en-US"/>
      </w:rPr>
      <w:t>DEVELOPMENT PLAN</w:t>
    </w:r>
  </w:p>
  <w:p w14:paraId="5E1EDADC" w14:textId="692CE545" w:rsidR="00842DD4" w:rsidRPr="009D2FE4" w:rsidRDefault="00842DD4" w:rsidP="009D2FE4">
    <w:pPr>
      <w:pStyle w:val="Title"/>
      <w:jc w:val="center"/>
      <w:rPr>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3E8E"/>
    <w:multiLevelType w:val="multilevel"/>
    <w:tmpl w:val="137A94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C36D1"/>
    <w:multiLevelType w:val="hybridMultilevel"/>
    <w:tmpl w:val="7C647EC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63275"/>
    <w:multiLevelType w:val="hybridMultilevel"/>
    <w:tmpl w:val="DFF08BE0"/>
    <w:styleLink w:val="ImportedStyle1"/>
    <w:lvl w:ilvl="0" w:tplc="8C32C6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5C0C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E34A9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C0B0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0A20A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2B821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288EB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2829E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220A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76F5ECE"/>
    <w:multiLevelType w:val="hybridMultilevel"/>
    <w:tmpl w:val="A2E0122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93F60"/>
    <w:multiLevelType w:val="hybridMultilevel"/>
    <w:tmpl w:val="0628A7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837004"/>
    <w:multiLevelType w:val="multilevel"/>
    <w:tmpl w:val="4DFE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255A38"/>
    <w:multiLevelType w:val="hybridMultilevel"/>
    <w:tmpl w:val="C66A89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3E58BF"/>
    <w:multiLevelType w:val="hybridMultilevel"/>
    <w:tmpl w:val="B55AD2D0"/>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573A27"/>
    <w:multiLevelType w:val="hybridMultilevel"/>
    <w:tmpl w:val="4EFA294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2D6B2200"/>
    <w:multiLevelType w:val="hybridMultilevel"/>
    <w:tmpl w:val="3AE60486"/>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A26964"/>
    <w:multiLevelType w:val="hybridMultilevel"/>
    <w:tmpl w:val="FB14E376"/>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876604"/>
    <w:multiLevelType w:val="hybridMultilevel"/>
    <w:tmpl w:val="F88A88D8"/>
    <w:lvl w:ilvl="0" w:tplc="250EEF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A41BE7"/>
    <w:multiLevelType w:val="hybridMultilevel"/>
    <w:tmpl w:val="408A48C4"/>
    <w:styleLink w:val="ImportedStyle5"/>
    <w:lvl w:ilvl="0" w:tplc="E398D4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55A56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BE2D8F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A9C48A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E064D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0E6C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9CA6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B089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9EC8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E950239"/>
    <w:multiLevelType w:val="hybridMultilevel"/>
    <w:tmpl w:val="D3C4819C"/>
    <w:lvl w:ilvl="0" w:tplc="250EEF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0C6A63"/>
    <w:multiLevelType w:val="hybridMultilevel"/>
    <w:tmpl w:val="3A66B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40C1F18"/>
    <w:multiLevelType w:val="multilevel"/>
    <w:tmpl w:val="4C3E7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5427F5"/>
    <w:multiLevelType w:val="hybridMultilevel"/>
    <w:tmpl w:val="FB14E376"/>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1521FE"/>
    <w:multiLevelType w:val="hybridMultilevel"/>
    <w:tmpl w:val="78C0D2F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28F4DE3"/>
    <w:multiLevelType w:val="hybridMultilevel"/>
    <w:tmpl w:val="91AABBB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2448C9"/>
    <w:multiLevelType w:val="hybridMultilevel"/>
    <w:tmpl w:val="519C6188"/>
    <w:lvl w:ilvl="0" w:tplc="250EEF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3A4C32"/>
    <w:multiLevelType w:val="hybridMultilevel"/>
    <w:tmpl w:val="99DE79E8"/>
    <w:lvl w:ilvl="0" w:tplc="250EEFA6">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69E6148"/>
    <w:multiLevelType w:val="hybridMultilevel"/>
    <w:tmpl w:val="DFF08BE0"/>
    <w:numStyleLink w:val="ImportedStyle1"/>
  </w:abstractNum>
  <w:abstractNum w:abstractNumId="22" w15:restartNumberingAfterBreak="0">
    <w:nsid w:val="76F56A6F"/>
    <w:multiLevelType w:val="hybridMultilevel"/>
    <w:tmpl w:val="C38A03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3B5DBA"/>
    <w:multiLevelType w:val="hybridMultilevel"/>
    <w:tmpl w:val="FE26A29E"/>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2D4785"/>
    <w:multiLevelType w:val="hybridMultilevel"/>
    <w:tmpl w:val="408A48C4"/>
    <w:numStyleLink w:val="ImportedStyle5"/>
  </w:abstractNum>
  <w:num w:numId="1">
    <w:abstractNumId w:val="5"/>
  </w:num>
  <w:num w:numId="2">
    <w:abstractNumId w:val="15"/>
  </w:num>
  <w:num w:numId="3">
    <w:abstractNumId w:val="22"/>
  </w:num>
  <w:num w:numId="4">
    <w:abstractNumId w:val="6"/>
  </w:num>
  <w:num w:numId="5">
    <w:abstractNumId w:val="23"/>
  </w:num>
  <w:num w:numId="6">
    <w:abstractNumId w:val="16"/>
  </w:num>
  <w:num w:numId="7">
    <w:abstractNumId w:val="14"/>
  </w:num>
  <w:num w:numId="8">
    <w:abstractNumId w:val="18"/>
  </w:num>
  <w:num w:numId="9">
    <w:abstractNumId w:val="10"/>
  </w:num>
  <w:num w:numId="10">
    <w:abstractNumId w:val="8"/>
  </w:num>
  <w:num w:numId="11">
    <w:abstractNumId w:val="3"/>
  </w:num>
  <w:num w:numId="12">
    <w:abstractNumId w:val="4"/>
  </w:num>
  <w:num w:numId="13">
    <w:abstractNumId w:val="17"/>
  </w:num>
  <w:num w:numId="14">
    <w:abstractNumId w:val="0"/>
  </w:num>
  <w:num w:numId="15">
    <w:abstractNumId w:val="7"/>
  </w:num>
  <w:num w:numId="16">
    <w:abstractNumId w:val="1"/>
  </w:num>
  <w:num w:numId="17">
    <w:abstractNumId w:val="9"/>
  </w:num>
  <w:num w:numId="18">
    <w:abstractNumId w:val="19"/>
  </w:num>
  <w:num w:numId="19">
    <w:abstractNumId w:val="2"/>
  </w:num>
  <w:num w:numId="20">
    <w:abstractNumId w:val="21"/>
  </w:num>
  <w:num w:numId="21">
    <w:abstractNumId w:val="12"/>
  </w:num>
  <w:num w:numId="22">
    <w:abstractNumId w:val="24"/>
  </w:num>
  <w:num w:numId="23">
    <w:abstractNumId w:val="20"/>
  </w:num>
  <w:num w:numId="24">
    <w:abstractNumId w:val="1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D96"/>
    <w:rsid w:val="0000381F"/>
    <w:rsid w:val="00012847"/>
    <w:rsid w:val="00024146"/>
    <w:rsid w:val="000333E3"/>
    <w:rsid w:val="00053E43"/>
    <w:rsid w:val="00067900"/>
    <w:rsid w:val="00070686"/>
    <w:rsid w:val="0009482D"/>
    <w:rsid w:val="000A0775"/>
    <w:rsid w:val="000A20FA"/>
    <w:rsid w:val="000D7435"/>
    <w:rsid w:val="000F7F27"/>
    <w:rsid w:val="00101C34"/>
    <w:rsid w:val="00130E7B"/>
    <w:rsid w:val="00133D04"/>
    <w:rsid w:val="001505A1"/>
    <w:rsid w:val="001B3635"/>
    <w:rsid w:val="001C1FD7"/>
    <w:rsid w:val="00206A13"/>
    <w:rsid w:val="00221B43"/>
    <w:rsid w:val="0023019E"/>
    <w:rsid w:val="00260FB8"/>
    <w:rsid w:val="00263561"/>
    <w:rsid w:val="002838C2"/>
    <w:rsid w:val="002845BD"/>
    <w:rsid w:val="00290B44"/>
    <w:rsid w:val="002937E8"/>
    <w:rsid w:val="002B5B52"/>
    <w:rsid w:val="00320281"/>
    <w:rsid w:val="00397891"/>
    <w:rsid w:val="003E157F"/>
    <w:rsid w:val="003F564F"/>
    <w:rsid w:val="00455A01"/>
    <w:rsid w:val="0046226A"/>
    <w:rsid w:val="004763C9"/>
    <w:rsid w:val="00495946"/>
    <w:rsid w:val="00495BB7"/>
    <w:rsid w:val="004A43C9"/>
    <w:rsid w:val="004B3BAD"/>
    <w:rsid w:val="004B6FF4"/>
    <w:rsid w:val="00511D96"/>
    <w:rsid w:val="00540DA5"/>
    <w:rsid w:val="00577C88"/>
    <w:rsid w:val="005910DA"/>
    <w:rsid w:val="00597B7D"/>
    <w:rsid w:val="005A06DB"/>
    <w:rsid w:val="005A2397"/>
    <w:rsid w:val="005B2B4C"/>
    <w:rsid w:val="005C1BF5"/>
    <w:rsid w:val="005D1A4D"/>
    <w:rsid w:val="00637E93"/>
    <w:rsid w:val="00643009"/>
    <w:rsid w:val="00653E33"/>
    <w:rsid w:val="006629EC"/>
    <w:rsid w:val="0067557C"/>
    <w:rsid w:val="00695C34"/>
    <w:rsid w:val="006A5279"/>
    <w:rsid w:val="006C6F3A"/>
    <w:rsid w:val="00700602"/>
    <w:rsid w:val="00701DB1"/>
    <w:rsid w:val="00707277"/>
    <w:rsid w:val="00722ED4"/>
    <w:rsid w:val="007504CA"/>
    <w:rsid w:val="00787D07"/>
    <w:rsid w:val="007A1751"/>
    <w:rsid w:val="007A7A28"/>
    <w:rsid w:val="007C289D"/>
    <w:rsid w:val="007C7D95"/>
    <w:rsid w:val="007D078A"/>
    <w:rsid w:val="007E015C"/>
    <w:rsid w:val="007E187B"/>
    <w:rsid w:val="007E1E69"/>
    <w:rsid w:val="007E2CB2"/>
    <w:rsid w:val="0081647F"/>
    <w:rsid w:val="00820AEE"/>
    <w:rsid w:val="008304CD"/>
    <w:rsid w:val="00840960"/>
    <w:rsid w:val="00842218"/>
    <w:rsid w:val="00842DD4"/>
    <w:rsid w:val="008453CF"/>
    <w:rsid w:val="00860D69"/>
    <w:rsid w:val="00872F0C"/>
    <w:rsid w:val="00884FF5"/>
    <w:rsid w:val="0089270A"/>
    <w:rsid w:val="008B7021"/>
    <w:rsid w:val="008E49B3"/>
    <w:rsid w:val="00903B68"/>
    <w:rsid w:val="0092101D"/>
    <w:rsid w:val="0095778A"/>
    <w:rsid w:val="0099452D"/>
    <w:rsid w:val="009A7D4C"/>
    <w:rsid w:val="009D2FE4"/>
    <w:rsid w:val="009D508C"/>
    <w:rsid w:val="009D6F01"/>
    <w:rsid w:val="009E110A"/>
    <w:rsid w:val="009E58EF"/>
    <w:rsid w:val="009E6D00"/>
    <w:rsid w:val="009F4275"/>
    <w:rsid w:val="00A0500D"/>
    <w:rsid w:val="00A246B7"/>
    <w:rsid w:val="00A42685"/>
    <w:rsid w:val="00A43D78"/>
    <w:rsid w:val="00A8451E"/>
    <w:rsid w:val="00AF361F"/>
    <w:rsid w:val="00AF57B3"/>
    <w:rsid w:val="00B11722"/>
    <w:rsid w:val="00B22F8A"/>
    <w:rsid w:val="00B34749"/>
    <w:rsid w:val="00B80053"/>
    <w:rsid w:val="00B947C0"/>
    <w:rsid w:val="00BB0E79"/>
    <w:rsid w:val="00BB1EFA"/>
    <w:rsid w:val="00BB5237"/>
    <w:rsid w:val="00BD0AA7"/>
    <w:rsid w:val="00BD0F41"/>
    <w:rsid w:val="00BF4ABF"/>
    <w:rsid w:val="00BF568B"/>
    <w:rsid w:val="00C04A94"/>
    <w:rsid w:val="00C065B2"/>
    <w:rsid w:val="00C53B0B"/>
    <w:rsid w:val="00C94B7E"/>
    <w:rsid w:val="00CA0A34"/>
    <w:rsid w:val="00CA254B"/>
    <w:rsid w:val="00CB5151"/>
    <w:rsid w:val="00CB673E"/>
    <w:rsid w:val="00CC466A"/>
    <w:rsid w:val="00CD4AC6"/>
    <w:rsid w:val="00CD6E9C"/>
    <w:rsid w:val="00CD7EF9"/>
    <w:rsid w:val="00CE3283"/>
    <w:rsid w:val="00CE38AB"/>
    <w:rsid w:val="00CE3A78"/>
    <w:rsid w:val="00CF7D35"/>
    <w:rsid w:val="00D0482D"/>
    <w:rsid w:val="00D14A07"/>
    <w:rsid w:val="00D15DF7"/>
    <w:rsid w:val="00D33403"/>
    <w:rsid w:val="00D3776C"/>
    <w:rsid w:val="00D54C3C"/>
    <w:rsid w:val="00D556C8"/>
    <w:rsid w:val="00D74801"/>
    <w:rsid w:val="00D77710"/>
    <w:rsid w:val="00D808BA"/>
    <w:rsid w:val="00D82B7B"/>
    <w:rsid w:val="00D8635E"/>
    <w:rsid w:val="00DB3827"/>
    <w:rsid w:val="00DC0ADE"/>
    <w:rsid w:val="00DD383E"/>
    <w:rsid w:val="00DF7EB9"/>
    <w:rsid w:val="00E33912"/>
    <w:rsid w:val="00E45B6F"/>
    <w:rsid w:val="00E533DD"/>
    <w:rsid w:val="00E62E68"/>
    <w:rsid w:val="00E64D1F"/>
    <w:rsid w:val="00E963EF"/>
    <w:rsid w:val="00E966F7"/>
    <w:rsid w:val="00EC3892"/>
    <w:rsid w:val="00EC3E94"/>
    <w:rsid w:val="00EC64E4"/>
    <w:rsid w:val="00EF6CF4"/>
    <w:rsid w:val="00F074C3"/>
    <w:rsid w:val="00F214F4"/>
    <w:rsid w:val="00F26628"/>
    <w:rsid w:val="00F27C4A"/>
    <w:rsid w:val="00F403AC"/>
    <w:rsid w:val="00F4067E"/>
    <w:rsid w:val="00F43E4B"/>
    <w:rsid w:val="00F56D0E"/>
    <w:rsid w:val="00F5739D"/>
    <w:rsid w:val="00F76349"/>
    <w:rsid w:val="00F92006"/>
    <w:rsid w:val="00F95F0A"/>
    <w:rsid w:val="00FA36B2"/>
    <w:rsid w:val="00FA7E5E"/>
    <w:rsid w:val="00FD4D0D"/>
    <w:rsid w:val="00FF4628"/>
    <w:rsid w:val="00FF6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18171"/>
  <w15:chartTrackingRefBased/>
  <w15:docId w15:val="{4A453226-CD03-4289-892D-A7A5C8B7D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1B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21B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21B4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1D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D96"/>
    <w:rPr>
      <w:rFonts w:ascii="Segoe UI" w:hAnsi="Segoe UI" w:cs="Segoe UI"/>
      <w:sz w:val="18"/>
      <w:szCs w:val="18"/>
    </w:rPr>
  </w:style>
  <w:style w:type="table" w:styleId="TableGrid">
    <w:name w:val="Table Grid"/>
    <w:basedOn w:val="TableNormal"/>
    <w:uiPriority w:val="39"/>
    <w:rsid w:val="00E96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409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096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21B4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21B4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21B4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qFormat/>
    <w:rsid w:val="00221B43"/>
    <w:pPr>
      <w:ind w:left="720"/>
      <w:contextualSpacing/>
    </w:pPr>
  </w:style>
  <w:style w:type="character" w:styleId="Hyperlink">
    <w:name w:val="Hyperlink"/>
    <w:basedOn w:val="DefaultParagraphFont"/>
    <w:uiPriority w:val="99"/>
    <w:unhideWhenUsed/>
    <w:rsid w:val="00206A13"/>
    <w:rPr>
      <w:color w:val="0563C1" w:themeColor="hyperlink"/>
      <w:u w:val="single"/>
    </w:rPr>
  </w:style>
  <w:style w:type="character" w:customStyle="1" w:styleId="UnresolvedMention">
    <w:name w:val="Unresolved Mention"/>
    <w:basedOn w:val="DefaultParagraphFont"/>
    <w:uiPriority w:val="99"/>
    <w:semiHidden/>
    <w:unhideWhenUsed/>
    <w:rsid w:val="00206A13"/>
    <w:rPr>
      <w:color w:val="605E5C"/>
      <w:shd w:val="clear" w:color="auto" w:fill="E1DFDD"/>
    </w:rPr>
  </w:style>
  <w:style w:type="paragraph" w:styleId="Header">
    <w:name w:val="header"/>
    <w:basedOn w:val="Normal"/>
    <w:link w:val="HeaderChar"/>
    <w:uiPriority w:val="99"/>
    <w:unhideWhenUsed/>
    <w:rsid w:val="00842D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DD4"/>
  </w:style>
  <w:style w:type="paragraph" w:styleId="Footer">
    <w:name w:val="footer"/>
    <w:basedOn w:val="Normal"/>
    <w:link w:val="FooterChar"/>
    <w:uiPriority w:val="99"/>
    <w:unhideWhenUsed/>
    <w:rsid w:val="00842D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DD4"/>
  </w:style>
  <w:style w:type="character" w:styleId="FollowedHyperlink">
    <w:name w:val="FollowedHyperlink"/>
    <w:basedOn w:val="DefaultParagraphFont"/>
    <w:uiPriority w:val="99"/>
    <w:semiHidden/>
    <w:unhideWhenUsed/>
    <w:rsid w:val="009E58EF"/>
    <w:rPr>
      <w:color w:val="954F72" w:themeColor="followedHyperlink"/>
      <w:u w:val="single"/>
    </w:rPr>
  </w:style>
  <w:style w:type="character" w:styleId="CommentReference">
    <w:name w:val="annotation reference"/>
    <w:basedOn w:val="DefaultParagraphFont"/>
    <w:uiPriority w:val="99"/>
    <w:semiHidden/>
    <w:unhideWhenUsed/>
    <w:rsid w:val="00101C34"/>
    <w:rPr>
      <w:sz w:val="16"/>
      <w:szCs w:val="16"/>
    </w:rPr>
  </w:style>
  <w:style w:type="paragraph" w:styleId="CommentText">
    <w:name w:val="annotation text"/>
    <w:basedOn w:val="Normal"/>
    <w:link w:val="CommentTextChar"/>
    <w:uiPriority w:val="99"/>
    <w:semiHidden/>
    <w:unhideWhenUsed/>
    <w:rsid w:val="00101C34"/>
    <w:pPr>
      <w:spacing w:line="240" w:lineRule="auto"/>
    </w:pPr>
    <w:rPr>
      <w:sz w:val="20"/>
      <w:szCs w:val="20"/>
    </w:rPr>
  </w:style>
  <w:style w:type="character" w:customStyle="1" w:styleId="CommentTextChar">
    <w:name w:val="Comment Text Char"/>
    <w:basedOn w:val="DefaultParagraphFont"/>
    <w:link w:val="CommentText"/>
    <w:uiPriority w:val="99"/>
    <w:semiHidden/>
    <w:rsid w:val="00101C34"/>
    <w:rPr>
      <w:sz w:val="20"/>
      <w:szCs w:val="20"/>
    </w:rPr>
  </w:style>
  <w:style w:type="paragraph" w:styleId="CommentSubject">
    <w:name w:val="annotation subject"/>
    <w:basedOn w:val="CommentText"/>
    <w:next w:val="CommentText"/>
    <w:link w:val="CommentSubjectChar"/>
    <w:uiPriority w:val="99"/>
    <w:semiHidden/>
    <w:unhideWhenUsed/>
    <w:rsid w:val="00101C34"/>
    <w:rPr>
      <w:b/>
      <w:bCs/>
    </w:rPr>
  </w:style>
  <w:style w:type="character" w:customStyle="1" w:styleId="CommentSubjectChar">
    <w:name w:val="Comment Subject Char"/>
    <w:basedOn w:val="CommentTextChar"/>
    <w:link w:val="CommentSubject"/>
    <w:uiPriority w:val="99"/>
    <w:semiHidden/>
    <w:rsid w:val="00101C34"/>
    <w:rPr>
      <w:b/>
      <w:bCs/>
      <w:sz w:val="20"/>
      <w:szCs w:val="20"/>
    </w:rPr>
  </w:style>
  <w:style w:type="paragraph" w:customStyle="1" w:styleId="BodyA">
    <w:name w:val="Body A"/>
    <w:rsid w:val="0023019E"/>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val="en-US"/>
      <w14:textOutline w14:w="12700" w14:cap="flat" w14:cmpd="sng" w14:algn="ctr">
        <w14:noFill/>
        <w14:prstDash w14:val="solid"/>
        <w14:miter w14:lim="400000"/>
      </w14:textOutline>
    </w:rPr>
  </w:style>
  <w:style w:type="numbering" w:customStyle="1" w:styleId="ImportedStyle1">
    <w:name w:val="Imported Style 1"/>
    <w:rsid w:val="0023019E"/>
    <w:pPr>
      <w:numPr>
        <w:numId w:val="19"/>
      </w:numPr>
    </w:pPr>
  </w:style>
  <w:style w:type="numbering" w:customStyle="1" w:styleId="ImportedStyle5">
    <w:name w:val="Imported Style 5"/>
    <w:rsid w:val="0023019E"/>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702801">
      <w:bodyDiv w:val="1"/>
      <w:marLeft w:val="0"/>
      <w:marRight w:val="0"/>
      <w:marTop w:val="0"/>
      <w:marBottom w:val="0"/>
      <w:divBdr>
        <w:top w:val="none" w:sz="0" w:space="0" w:color="auto"/>
        <w:left w:val="none" w:sz="0" w:space="0" w:color="auto"/>
        <w:bottom w:val="none" w:sz="0" w:space="0" w:color="auto"/>
        <w:right w:val="none" w:sz="0" w:space="0" w:color="auto"/>
      </w:divBdr>
      <w:divsChild>
        <w:div w:id="113329588">
          <w:marLeft w:val="0"/>
          <w:marRight w:val="0"/>
          <w:marTop w:val="0"/>
          <w:marBottom w:val="0"/>
          <w:divBdr>
            <w:top w:val="none" w:sz="0" w:space="0" w:color="auto"/>
            <w:left w:val="none" w:sz="0" w:space="0" w:color="auto"/>
            <w:bottom w:val="none" w:sz="0" w:space="0" w:color="auto"/>
            <w:right w:val="none" w:sz="0" w:space="0" w:color="auto"/>
          </w:divBdr>
          <w:divsChild>
            <w:div w:id="760832093">
              <w:marLeft w:val="0"/>
              <w:marRight w:val="0"/>
              <w:marTop w:val="0"/>
              <w:marBottom w:val="0"/>
              <w:divBdr>
                <w:top w:val="none" w:sz="0" w:space="0" w:color="auto"/>
                <w:left w:val="none" w:sz="0" w:space="0" w:color="auto"/>
                <w:bottom w:val="none" w:sz="0" w:space="0" w:color="auto"/>
                <w:right w:val="none" w:sz="0" w:space="0" w:color="auto"/>
              </w:divBdr>
              <w:divsChild>
                <w:div w:id="1104500420">
                  <w:marLeft w:val="0"/>
                  <w:marRight w:val="0"/>
                  <w:marTop w:val="0"/>
                  <w:marBottom w:val="0"/>
                  <w:divBdr>
                    <w:top w:val="none" w:sz="0" w:space="0" w:color="auto"/>
                    <w:left w:val="none" w:sz="0" w:space="0" w:color="auto"/>
                    <w:bottom w:val="none" w:sz="0" w:space="0" w:color="auto"/>
                    <w:right w:val="none" w:sz="0" w:space="0" w:color="auto"/>
                  </w:divBdr>
                  <w:divsChild>
                    <w:div w:id="1551529524">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airncoastalrowing.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582</Words>
  <Characters>2823</Characters>
  <Application>Microsoft Office Word</Application>
  <DocSecurity>0</DocSecurity>
  <Lines>564</Lines>
  <Paragraphs>179</Paragraphs>
  <ScaleCrop>false</ScaleCrop>
  <HeadingPairs>
    <vt:vector size="2" baseType="variant">
      <vt:variant>
        <vt:lpstr>Title</vt:lpstr>
      </vt:variant>
      <vt:variant>
        <vt:i4>1</vt:i4>
      </vt:variant>
    </vt:vector>
  </HeadingPairs>
  <TitlesOfParts>
    <vt:vector size="1" baseType="lpstr">
      <vt:lpstr>Introduction to Rowing with the Nairn Coastal Rowing Club</vt:lpstr>
    </vt:vector>
  </TitlesOfParts>
  <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Rowing with the Nairn Coastal Rowing Club</dc:title>
  <dc:subject/>
  <dc:creator>LORNA MORRISON 026816</dc:creator>
  <cp:keywords/>
  <dc:description/>
  <cp:lastModifiedBy>Sally Ward</cp:lastModifiedBy>
  <cp:revision>11</cp:revision>
  <cp:lastPrinted>2021-10-12T16:42:00Z</cp:lastPrinted>
  <dcterms:created xsi:type="dcterms:W3CDTF">2021-10-11T21:41:00Z</dcterms:created>
  <dcterms:modified xsi:type="dcterms:W3CDTF">2021-10-14T14:50:00Z</dcterms:modified>
</cp:coreProperties>
</file>